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84535" w:rsidRPr="00135529" w:rsidRDefault="00E00E01">
      <w:pPr>
        <w:spacing w:before="0" w:after="0"/>
        <w:ind w:left="0" w:firstLine="567"/>
        <w:jc w:val="right"/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</w:pPr>
      <w:r w:rsidRPr="00135529"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 xml:space="preserve">Հավելված N 1 </w:t>
      </w:r>
    </w:p>
    <w:p w:rsidR="00384535" w:rsidRPr="00135529" w:rsidRDefault="00E00E01">
      <w:pPr>
        <w:spacing w:before="0" w:after="0"/>
        <w:ind w:left="0" w:firstLine="567"/>
        <w:jc w:val="right"/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</w:pPr>
      <w:r w:rsidRPr="00135529"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 xml:space="preserve">ՀՀ ֆինանսների նախարարի 2021 թվականի </w:t>
      </w:r>
    </w:p>
    <w:p w:rsidR="00384535" w:rsidRPr="00135529" w:rsidRDefault="00E00E01">
      <w:pPr>
        <w:spacing w:before="0" w:after="0"/>
        <w:ind w:left="0" w:firstLine="567"/>
        <w:jc w:val="right"/>
        <w:rPr>
          <w:rFonts w:ascii="GHEA Grapalat" w:eastAsia="Times New Roman" w:hAnsi="GHEA Grapalat" w:cs="Sylfaen"/>
          <w:i/>
          <w:sz w:val="18"/>
          <w:szCs w:val="20"/>
          <w:lang w:val="hy-AM" w:eastAsia="ru-RU"/>
        </w:rPr>
      </w:pPr>
      <w:r w:rsidRPr="00135529"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 xml:space="preserve">հունիսի 29-ի N 323-Ա  հրամանի          </w:t>
      </w:r>
    </w:p>
    <w:p w:rsidR="00384535" w:rsidRPr="00135529" w:rsidRDefault="00E00E01">
      <w:pPr>
        <w:spacing w:before="0" w:after="0"/>
        <w:ind w:left="0" w:firstLine="720"/>
        <w:jc w:val="right"/>
        <w:rPr>
          <w:rFonts w:ascii="GHEA Grapalat" w:eastAsia="Times New Roman" w:hAnsi="GHEA Grapalat" w:cs="Sylfaen"/>
          <w:i/>
          <w:sz w:val="20"/>
          <w:szCs w:val="20"/>
          <w:u w:val="single"/>
          <w:lang w:val="af-ZA" w:eastAsia="ru-RU"/>
        </w:rPr>
      </w:pPr>
      <w:r w:rsidRPr="00135529">
        <w:rPr>
          <w:rFonts w:ascii="GHEA Grapalat" w:eastAsia="Times New Roman" w:hAnsi="GHEA Grapalat"/>
          <w:sz w:val="24"/>
          <w:szCs w:val="20"/>
          <w:lang w:val="af-ZA" w:eastAsia="ru-RU"/>
        </w:rPr>
        <w:tab/>
      </w:r>
      <w:r w:rsidRPr="00135529">
        <w:rPr>
          <w:rFonts w:ascii="GHEA Grapalat" w:eastAsia="Times New Roman" w:hAnsi="GHEA Grapalat" w:cs="Sylfaen"/>
          <w:i/>
          <w:sz w:val="16"/>
          <w:szCs w:val="20"/>
          <w:u w:val="single"/>
          <w:lang w:val="hy-AM" w:eastAsia="ru-RU"/>
        </w:rPr>
        <w:t>Օրինակելի ձև</w:t>
      </w:r>
    </w:p>
    <w:p w:rsidR="00384535" w:rsidRPr="00135529" w:rsidRDefault="00E00E01">
      <w:pPr>
        <w:spacing w:before="0" w:after="0"/>
        <w:ind w:left="0" w:firstLine="0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  <w:r w:rsidRPr="00135529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ՀԱՅՏԱՐԱՐՈՒԹՅՈՒՆ</w:t>
      </w:r>
    </w:p>
    <w:p w:rsidR="00384535" w:rsidRPr="00135529" w:rsidRDefault="00E00E01" w:rsidP="00EA74AC">
      <w:pPr>
        <w:spacing w:before="0" w:after="0"/>
        <w:ind w:left="0" w:firstLine="0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  <w:r w:rsidRPr="00135529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կնքված պայմանագրի մասին</w:t>
      </w:r>
    </w:p>
    <w:p w:rsidR="00384535" w:rsidRPr="00A05E76" w:rsidRDefault="00D9486C" w:rsidP="00A05E76">
      <w:pPr>
        <w:widowControl w:val="0"/>
        <w:spacing w:before="0" w:after="0"/>
        <w:ind w:left="0" w:firstLine="0"/>
        <w:jc w:val="both"/>
        <w:rPr>
          <w:rFonts w:ascii="GHEA Grapalat" w:eastAsia="Times New Roman" w:hAnsi="GHEA Grapalat" w:cs="Sylfaen"/>
          <w:b/>
          <w:sz w:val="16"/>
          <w:szCs w:val="16"/>
          <w:lang w:val="af-ZA" w:eastAsia="ru-RU"/>
        </w:rPr>
      </w:pPr>
      <w:r w:rsidRPr="00135529">
        <w:rPr>
          <w:rFonts w:ascii="GHEA Grapalat" w:eastAsia="Times New Roman" w:hAnsi="GHEA Grapalat" w:cs="Sylfaen"/>
          <w:sz w:val="18"/>
          <w:szCs w:val="20"/>
          <w:lang w:val="hy-AM" w:eastAsia="ru-RU"/>
        </w:rPr>
        <w:t>«Վանաձորի համայնքապետարանի աշխատակազմ» ՀԿՀ-ն</w:t>
      </w:r>
      <w:r w:rsidR="00E00E01" w:rsidRPr="00135529">
        <w:rPr>
          <w:rFonts w:ascii="GHEA Grapalat" w:eastAsia="Times New Roman" w:hAnsi="GHEA Grapalat" w:cs="Sylfaen"/>
          <w:sz w:val="18"/>
          <w:szCs w:val="20"/>
          <w:lang w:val="hy-AM" w:eastAsia="ru-RU"/>
        </w:rPr>
        <w:t xml:space="preserve">, որը գտնվում է ք. Վանաձոր, Տիգրան Մեծի 22 հասցեում, ստորև ներկայացնում է </w:t>
      </w:r>
      <w:r w:rsidR="0003297E" w:rsidRPr="0003297E">
        <w:rPr>
          <w:rFonts w:ascii="GHEA Grapalat" w:eastAsia="Times New Roman" w:hAnsi="GHEA Grapalat" w:cs="Sylfaen"/>
          <w:sz w:val="18"/>
          <w:szCs w:val="20"/>
          <w:lang w:val="hy-AM" w:eastAsia="ru-RU"/>
        </w:rPr>
        <w:t>Վանաձոր համայնքի Հ</w:t>
      </w:r>
      <w:r w:rsidR="0003297E" w:rsidRPr="0003297E">
        <w:rPr>
          <w:rFonts w:ascii="Cambria Math" w:eastAsia="Times New Roman" w:hAnsi="Cambria Math" w:cs="Cambria Math"/>
          <w:sz w:val="18"/>
          <w:szCs w:val="20"/>
          <w:lang w:val="hy-AM" w:eastAsia="ru-RU"/>
        </w:rPr>
        <w:t>․</w:t>
      </w:r>
      <w:r w:rsidR="0003297E" w:rsidRPr="0003297E">
        <w:rPr>
          <w:rFonts w:ascii="GHEA Grapalat" w:eastAsia="Times New Roman" w:hAnsi="GHEA Grapalat" w:cs="Sylfaen"/>
          <w:sz w:val="18"/>
          <w:szCs w:val="20"/>
          <w:lang w:val="hy-AM" w:eastAsia="ru-RU"/>
        </w:rPr>
        <w:t xml:space="preserve"> Ներսիսյան փողոցի 1-ին նրբանցքի  հիմնանորոգման աշխատանքների տեխնիկական հսկողության ծառայության</w:t>
      </w:r>
      <w:r w:rsidR="0003297E">
        <w:rPr>
          <w:rFonts w:ascii="GHEA Grapalat" w:hAnsi="GHEA Grapalat"/>
          <w:lang w:val="hy-AM"/>
        </w:rPr>
        <w:t xml:space="preserve"> </w:t>
      </w:r>
      <w:r w:rsidR="003C2420">
        <w:rPr>
          <w:rFonts w:ascii="GHEA Grapalat" w:eastAsia="Times New Roman" w:hAnsi="GHEA Grapalat" w:cs="Sylfaen"/>
          <w:sz w:val="18"/>
          <w:szCs w:val="20"/>
          <w:lang w:val="hy-AM" w:eastAsia="ru-RU"/>
        </w:rPr>
        <w:t xml:space="preserve">ձեռքբերման </w:t>
      </w:r>
      <w:r w:rsidR="00E00E01" w:rsidRPr="00135529">
        <w:rPr>
          <w:rFonts w:ascii="GHEA Grapalat" w:eastAsia="Times New Roman" w:hAnsi="GHEA Grapalat" w:cs="Sylfaen"/>
          <w:sz w:val="18"/>
          <w:szCs w:val="20"/>
          <w:lang w:val="hy-AM" w:eastAsia="ru-RU"/>
        </w:rPr>
        <w:t>նպատակով կազմակերպված</w:t>
      </w:r>
      <w:r w:rsidR="00E372FA" w:rsidRPr="00135529">
        <w:rPr>
          <w:rFonts w:ascii="GHEA Grapalat" w:eastAsia="Times New Roman" w:hAnsi="GHEA Grapalat" w:cs="Sylfaen"/>
          <w:sz w:val="18"/>
          <w:szCs w:val="20"/>
          <w:lang w:val="hy-AM" w:eastAsia="ru-RU"/>
        </w:rPr>
        <w:t xml:space="preserve"> </w:t>
      </w:r>
      <w:r w:rsidR="00E00E01" w:rsidRPr="00135529">
        <w:rPr>
          <w:rFonts w:ascii="GHEA Grapalat" w:eastAsia="Times New Roman" w:hAnsi="GHEA Grapalat" w:cs="Sylfaen"/>
          <w:sz w:val="18"/>
          <w:szCs w:val="20"/>
          <w:lang w:val="hy-AM" w:eastAsia="ru-RU"/>
        </w:rPr>
        <w:t>«</w:t>
      </w:r>
      <w:r w:rsidR="0003297E">
        <w:rPr>
          <w:rFonts w:ascii="GHEA Grapalat" w:eastAsia="Times New Roman" w:hAnsi="GHEA Grapalat" w:cs="Sylfaen"/>
          <w:sz w:val="18"/>
          <w:szCs w:val="20"/>
          <w:lang w:val="hy-AM" w:eastAsia="ru-RU"/>
        </w:rPr>
        <w:t>ՀՀ ԼՄՎՀ ԳՀԾՁԲ-25/124</w:t>
      </w:r>
      <w:r w:rsidR="00E00E01" w:rsidRPr="00135529">
        <w:rPr>
          <w:rFonts w:ascii="GHEA Grapalat" w:eastAsia="Times New Roman" w:hAnsi="GHEA Grapalat" w:cs="Sylfaen"/>
          <w:sz w:val="18"/>
          <w:szCs w:val="20"/>
          <w:lang w:val="hy-AM" w:eastAsia="ru-RU"/>
        </w:rPr>
        <w:t xml:space="preserve">» ծածկագրով </w:t>
      </w:r>
      <w:r w:rsidR="00F235C9" w:rsidRPr="00135529">
        <w:rPr>
          <w:rFonts w:ascii="GHEA Grapalat" w:eastAsia="Times New Roman" w:hAnsi="GHEA Grapalat" w:cs="Sylfaen"/>
          <w:sz w:val="18"/>
          <w:szCs w:val="20"/>
          <w:lang w:val="hy-AM" w:eastAsia="ru-RU"/>
        </w:rPr>
        <w:t xml:space="preserve">գնանշման հարցման </w:t>
      </w:r>
      <w:r w:rsidR="00E00E01" w:rsidRPr="00135529">
        <w:rPr>
          <w:rFonts w:ascii="GHEA Grapalat" w:eastAsia="Times New Roman" w:hAnsi="GHEA Grapalat" w:cs="Sylfaen"/>
          <w:sz w:val="18"/>
          <w:szCs w:val="20"/>
          <w:lang w:val="hy-AM" w:eastAsia="ru-RU"/>
        </w:rPr>
        <w:t xml:space="preserve">գնումներ կատարելու գնման ընթացակարգի արդյունքում կնքված </w:t>
      </w:r>
      <w:r w:rsidR="004365DC" w:rsidRPr="00135529">
        <w:rPr>
          <w:rFonts w:ascii="GHEA Grapalat" w:eastAsia="Times New Roman" w:hAnsi="GHEA Grapalat" w:cs="Sylfaen"/>
          <w:sz w:val="18"/>
          <w:szCs w:val="20"/>
          <w:lang w:val="hy-AM" w:eastAsia="ru-RU"/>
        </w:rPr>
        <w:t>«</w:t>
      </w:r>
      <w:r w:rsidR="0003297E">
        <w:rPr>
          <w:rFonts w:ascii="GHEA Grapalat" w:eastAsia="Times New Roman" w:hAnsi="GHEA Grapalat" w:cs="Sylfaen"/>
          <w:sz w:val="18"/>
          <w:szCs w:val="20"/>
          <w:lang w:val="hy-AM" w:eastAsia="ru-RU"/>
        </w:rPr>
        <w:t>ՀՀ ԼՄՎՀ ԳՀԾՁԲ-25/124</w:t>
      </w:r>
      <w:r w:rsidR="004365DC" w:rsidRPr="00135529">
        <w:rPr>
          <w:rFonts w:ascii="GHEA Grapalat" w:eastAsia="Times New Roman" w:hAnsi="GHEA Grapalat" w:cs="Sylfaen"/>
          <w:sz w:val="18"/>
          <w:szCs w:val="20"/>
          <w:lang w:val="hy-AM" w:eastAsia="ru-RU"/>
        </w:rPr>
        <w:t xml:space="preserve">» ծածկագրով </w:t>
      </w:r>
      <w:r w:rsidR="00E00E01" w:rsidRPr="00135529">
        <w:rPr>
          <w:rFonts w:ascii="GHEA Grapalat" w:eastAsia="Times New Roman" w:hAnsi="GHEA Grapalat" w:cs="Sylfaen"/>
          <w:sz w:val="18"/>
          <w:szCs w:val="20"/>
          <w:lang w:val="hy-AM" w:eastAsia="ru-RU"/>
        </w:rPr>
        <w:t>պայմանագրի մասին տեղեկատվությունը`</w:t>
      </w:r>
    </w:p>
    <w:tbl>
      <w:tblPr>
        <w:tblW w:w="10632" w:type="dxa"/>
        <w:tblInd w:w="-3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6"/>
        <w:gridCol w:w="710"/>
        <w:gridCol w:w="993"/>
        <w:gridCol w:w="402"/>
        <w:gridCol w:w="65"/>
        <w:gridCol w:w="19"/>
        <w:gridCol w:w="789"/>
        <w:gridCol w:w="89"/>
        <w:gridCol w:w="61"/>
        <w:gridCol w:w="133"/>
        <w:gridCol w:w="473"/>
        <w:gridCol w:w="1087"/>
        <w:gridCol w:w="269"/>
        <w:gridCol w:w="164"/>
        <w:gridCol w:w="599"/>
        <w:gridCol w:w="116"/>
        <w:gridCol w:w="228"/>
        <w:gridCol w:w="12"/>
        <w:gridCol w:w="44"/>
        <w:gridCol w:w="167"/>
        <w:gridCol w:w="608"/>
        <w:gridCol w:w="184"/>
        <w:gridCol w:w="190"/>
        <w:gridCol w:w="131"/>
        <w:gridCol w:w="341"/>
        <w:gridCol w:w="57"/>
        <w:gridCol w:w="293"/>
        <w:gridCol w:w="992"/>
      </w:tblGrid>
      <w:tr w:rsidR="00384535" w:rsidRPr="00135529" w:rsidTr="00C33D07">
        <w:trPr>
          <w:trHeight w:val="145"/>
        </w:trPr>
        <w:tc>
          <w:tcPr>
            <w:tcW w:w="1416" w:type="dxa"/>
            <w:shd w:val="clear" w:color="auto" w:fill="auto"/>
            <w:vAlign w:val="center"/>
          </w:tcPr>
          <w:p w:rsidR="00384535" w:rsidRPr="00135529" w:rsidRDefault="0038453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</w:pPr>
          </w:p>
        </w:tc>
        <w:tc>
          <w:tcPr>
            <w:tcW w:w="9216" w:type="dxa"/>
            <w:gridSpan w:val="27"/>
            <w:shd w:val="clear" w:color="auto" w:fill="auto"/>
            <w:vAlign w:val="center"/>
          </w:tcPr>
          <w:p w:rsidR="00384535" w:rsidRPr="00135529" w:rsidRDefault="00E00E0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</w:pPr>
            <w:r w:rsidRPr="00135529"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  <w:t>Գ</w:t>
            </w:r>
            <w:r w:rsidRPr="00135529">
              <w:rPr>
                <w:rFonts w:ascii="GHEA Grapalat" w:eastAsia="Times New Roman" w:hAnsi="GHEA Grapalat"/>
                <w:b/>
                <w:bCs/>
                <w:sz w:val="16"/>
                <w:szCs w:val="16"/>
                <w:lang w:val="hy-AM" w:eastAsia="ru-RU"/>
              </w:rPr>
              <w:t xml:space="preserve">նման </w:t>
            </w:r>
            <w:proofErr w:type="spellStart"/>
            <w:r w:rsidRPr="00135529"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  <w:t>առարկայի</w:t>
            </w:r>
            <w:proofErr w:type="spellEnd"/>
          </w:p>
        </w:tc>
      </w:tr>
      <w:tr w:rsidR="00384535" w:rsidRPr="00135529" w:rsidTr="00C33D07">
        <w:trPr>
          <w:trHeight w:val="109"/>
        </w:trPr>
        <w:tc>
          <w:tcPr>
            <w:tcW w:w="1416" w:type="dxa"/>
            <w:vMerge w:val="restart"/>
            <w:shd w:val="clear" w:color="auto" w:fill="auto"/>
            <w:vAlign w:val="center"/>
          </w:tcPr>
          <w:p w:rsidR="009960CA" w:rsidRPr="00135529" w:rsidRDefault="009960CA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proofErr w:type="spellStart"/>
            <w:r w:rsidRPr="00135529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Չ</w:t>
            </w:r>
            <w:r w:rsidR="00E00E01" w:rsidRPr="00135529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ափաբաժ</w:t>
            </w:r>
            <w:proofErr w:type="spellEnd"/>
          </w:p>
          <w:p w:rsidR="00384535" w:rsidRPr="00135529" w:rsidRDefault="00E00E01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proofErr w:type="spellStart"/>
            <w:r w:rsidRPr="00135529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նի</w:t>
            </w:r>
            <w:proofErr w:type="spellEnd"/>
            <w:r w:rsidRPr="00135529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135529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համարը</w:t>
            </w:r>
            <w:proofErr w:type="spellEnd"/>
          </w:p>
        </w:tc>
        <w:tc>
          <w:tcPr>
            <w:tcW w:w="1703" w:type="dxa"/>
            <w:gridSpan w:val="2"/>
            <w:vMerge w:val="restart"/>
            <w:shd w:val="clear" w:color="auto" w:fill="auto"/>
            <w:vAlign w:val="center"/>
          </w:tcPr>
          <w:p w:rsidR="00384535" w:rsidRPr="00135529" w:rsidRDefault="00E00E01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proofErr w:type="spellStart"/>
            <w:r w:rsidRPr="00135529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անվանումը</w:t>
            </w:r>
            <w:proofErr w:type="spellEnd"/>
          </w:p>
        </w:tc>
        <w:tc>
          <w:tcPr>
            <w:tcW w:w="467" w:type="dxa"/>
            <w:gridSpan w:val="2"/>
            <w:vMerge w:val="restart"/>
            <w:shd w:val="clear" w:color="auto" w:fill="auto"/>
            <w:vAlign w:val="center"/>
          </w:tcPr>
          <w:p w:rsidR="003D4206" w:rsidRPr="00135529" w:rsidRDefault="00E00E01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proofErr w:type="spellStart"/>
            <w:r w:rsidRPr="00135529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չափման</w:t>
            </w:r>
            <w:proofErr w:type="spellEnd"/>
            <w:r w:rsidRPr="00135529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135529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միա</w:t>
            </w:r>
            <w:proofErr w:type="spellEnd"/>
          </w:p>
          <w:p w:rsidR="00384535" w:rsidRPr="00135529" w:rsidRDefault="00E00E01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proofErr w:type="spellStart"/>
            <w:r w:rsidRPr="00135529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վորը</w:t>
            </w:r>
            <w:proofErr w:type="spellEnd"/>
          </w:p>
        </w:tc>
        <w:tc>
          <w:tcPr>
            <w:tcW w:w="1564" w:type="dxa"/>
            <w:gridSpan w:val="6"/>
            <w:shd w:val="clear" w:color="auto" w:fill="auto"/>
            <w:vAlign w:val="center"/>
          </w:tcPr>
          <w:p w:rsidR="00384535" w:rsidRPr="00135529" w:rsidRDefault="00E00E0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proofErr w:type="spellStart"/>
            <w:r w:rsidRPr="00135529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քանակը</w:t>
            </w:r>
            <w:proofErr w:type="spellEnd"/>
            <w:r w:rsidRPr="00135529">
              <w:rPr>
                <w:rFonts w:ascii="GHEA Grapalat" w:eastAsia="Times New Roman" w:hAnsi="GHEA Grapalat" w:cs="Sylfaen"/>
                <w:b/>
                <w:sz w:val="16"/>
                <w:szCs w:val="16"/>
                <w:vertAlign w:val="superscript"/>
                <w:lang w:eastAsia="ru-RU"/>
              </w:rPr>
              <w:footnoteReference w:id="1"/>
            </w:r>
          </w:p>
        </w:tc>
        <w:tc>
          <w:tcPr>
            <w:tcW w:w="2463" w:type="dxa"/>
            <w:gridSpan w:val="6"/>
            <w:shd w:val="clear" w:color="auto" w:fill="auto"/>
            <w:vAlign w:val="center"/>
          </w:tcPr>
          <w:p w:rsidR="00384535" w:rsidRPr="00135529" w:rsidRDefault="00E00E0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proofErr w:type="spellStart"/>
            <w:r w:rsidRPr="00135529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նախահաշվային</w:t>
            </w:r>
            <w:proofErr w:type="spellEnd"/>
            <w:r w:rsidRPr="00135529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135529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գինը</w:t>
            </w:r>
            <w:proofErr w:type="spellEnd"/>
            <w:r w:rsidRPr="00135529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1336" w:type="dxa"/>
            <w:gridSpan w:val="7"/>
            <w:vMerge w:val="restart"/>
            <w:shd w:val="clear" w:color="auto" w:fill="auto"/>
            <w:vAlign w:val="center"/>
          </w:tcPr>
          <w:p w:rsidR="00384535" w:rsidRPr="00135529" w:rsidRDefault="00E00E01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proofErr w:type="spellStart"/>
            <w:r w:rsidRPr="00135529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համառոտ</w:t>
            </w:r>
            <w:proofErr w:type="spellEnd"/>
            <w:r w:rsidRPr="00135529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135529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նկարագրությունը</w:t>
            </w:r>
            <w:proofErr w:type="spellEnd"/>
            <w:r w:rsidRPr="00135529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(</w:t>
            </w:r>
            <w:proofErr w:type="spellStart"/>
            <w:r w:rsidRPr="00135529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տեխնիկական</w:t>
            </w:r>
            <w:proofErr w:type="spellEnd"/>
            <w:r w:rsidRPr="00135529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135529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բնութագիր</w:t>
            </w:r>
            <w:proofErr w:type="spellEnd"/>
            <w:r w:rsidRPr="00135529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1683" w:type="dxa"/>
            <w:gridSpan w:val="4"/>
            <w:vMerge w:val="restart"/>
            <w:shd w:val="clear" w:color="auto" w:fill="auto"/>
            <w:vAlign w:val="center"/>
          </w:tcPr>
          <w:p w:rsidR="00384535" w:rsidRPr="00135529" w:rsidRDefault="00E00E01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</w:pPr>
            <w:proofErr w:type="spellStart"/>
            <w:r w:rsidRPr="00135529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պայմանագրով</w:t>
            </w:r>
            <w:proofErr w:type="spellEnd"/>
            <w:r w:rsidRPr="00135529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135529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նախատեսված</w:t>
            </w:r>
            <w:proofErr w:type="spellEnd"/>
            <w:r w:rsidRPr="00135529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135529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համառոտ</w:t>
            </w:r>
            <w:proofErr w:type="spellEnd"/>
            <w:r w:rsidRPr="00135529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135529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նկարագրությունը</w:t>
            </w:r>
            <w:proofErr w:type="spellEnd"/>
            <w:r w:rsidRPr="00135529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(</w:t>
            </w:r>
            <w:proofErr w:type="spellStart"/>
            <w:r w:rsidRPr="00135529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տեխնիկ</w:t>
            </w:r>
            <w:bookmarkStart w:id="0" w:name="_GoBack"/>
            <w:bookmarkEnd w:id="0"/>
            <w:r w:rsidRPr="00135529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ական</w:t>
            </w:r>
            <w:proofErr w:type="spellEnd"/>
            <w:r w:rsidRPr="00135529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135529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բնութագիր</w:t>
            </w:r>
            <w:proofErr w:type="spellEnd"/>
            <w:r w:rsidRPr="00135529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)</w:t>
            </w:r>
          </w:p>
        </w:tc>
      </w:tr>
      <w:tr w:rsidR="00384535" w:rsidRPr="00135529" w:rsidTr="00C33D07">
        <w:trPr>
          <w:trHeight w:val="37"/>
        </w:trPr>
        <w:tc>
          <w:tcPr>
            <w:tcW w:w="1416" w:type="dxa"/>
            <w:vMerge/>
            <w:shd w:val="clear" w:color="auto" w:fill="auto"/>
            <w:vAlign w:val="center"/>
          </w:tcPr>
          <w:p w:rsidR="00384535" w:rsidRPr="00135529" w:rsidRDefault="00384535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703" w:type="dxa"/>
            <w:gridSpan w:val="2"/>
            <w:vMerge/>
            <w:shd w:val="clear" w:color="auto" w:fill="auto"/>
            <w:vAlign w:val="center"/>
          </w:tcPr>
          <w:p w:rsidR="00384535" w:rsidRPr="00135529" w:rsidRDefault="0038453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467" w:type="dxa"/>
            <w:gridSpan w:val="2"/>
            <w:vMerge/>
            <w:shd w:val="clear" w:color="auto" w:fill="auto"/>
            <w:vAlign w:val="center"/>
          </w:tcPr>
          <w:p w:rsidR="00384535" w:rsidRPr="00135529" w:rsidRDefault="0038453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808" w:type="dxa"/>
            <w:gridSpan w:val="2"/>
            <w:vMerge w:val="restart"/>
            <w:shd w:val="clear" w:color="auto" w:fill="auto"/>
            <w:vAlign w:val="center"/>
          </w:tcPr>
          <w:p w:rsidR="00384535" w:rsidRPr="00135529" w:rsidRDefault="00E00E0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proofErr w:type="spellStart"/>
            <w:r w:rsidRPr="00135529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առկա</w:t>
            </w:r>
            <w:proofErr w:type="spellEnd"/>
            <w:r w:rsidRPr="00135529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135529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ֆինանսական</w:t>
            </w:r>
            <w:proofErr w:type="spellEnd"/>
            <w:r w:rsidRPr="00135529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135529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միջոցներով</w:t>
            </w:r>
            <w:proofErr w:type="spellEnd"/>
            <w:r w:rsidRPr="00135529">
              <w:rPr>
                <w:rFonts w:ascii="GHEA Grapalat" w:eastAsia="Times New Roman" w:hAnsi="GHEA Grapalat"/>
                <w:b/>
                <w:sz w:val="16"/>
                <w:szCs w:val="16"/>
                <w:vertAlign w:val="superscript"/>
                <w:lang w:eastAsia="ru-RU"/>
              </w:rPr>
              <w:footnoteReference w:id="2"/>
            </w:r>
          </w:p>
        </w:tc>
        <w:tc>
          <w:tcPr>
            <w:tcW w:w="756" w:type="dxa"/>
            <w:gridSpan w:val="4"/>
            <w:vMerge w:val="restart"/>
            <w:shd w:val="clear" w:color="auto" w:fill="auto"/>
            <w:vAlign w:val="center"/>
          </w:tcPr>
          <w:p w:rsidR="00384535" w:rsidRPr="00135529" w:rsidRDefault="00E00E01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 w:rsidRPr="00135529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ը</w:t>
            </w:r>
            <w:proofErr w:type="spellStart"/>
            <w:r w:rsidRPr="00135529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նդհա</w:t>
            </w:r>
            <w:proofErr w:type="spellEnd"/>
          </w:p>
          <w:p w:rsidR="00384535" w:rsidRPr="00135529" w:rsidRDefault="00E00E01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proofErr w:type="spellStart"/>
            <w:r w:rsidRPr="00135529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նուր</w:t>
            </w:r>
            <w:proofErr w:type="spellEnd"/>
          </w:p>
        </w:tc>
        <w:tc>
          <w:tcPr>
            <w:tcW w:w="2463" w:type="dxa"/>
            <w:gridSpan w:val="6"/>
            <w:shd w:val="clear" w:color="auto" w:fill="auto"/>
            <w:vAlign w:val="center"/>
          </w:tcPr>
          <w:p w:rsidR="00384535" w:rsidRPr="00135529" w:rsidRDefault="00E00E0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135529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/ՀՀ </w:t>
            </w:r>
            <w:proofErr w:type="spellStart"/>
            <w:r w:rsidRPr="00135529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դրամ</w:t>
            </w:r>
            <w:proofErr w:type="spellEnd"/>
            <w:r w:rsidRPr="00135529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/</w:t>
            </w:r>
          </w:p>
        </w:tc>
        <w:tc>
          <w:tcPr>
            <w:tcW w:w="1336" w:type="dxa"/>
            <w:gridSpan w:val="7"/>
            <w:vMerge/>
            <w:shd w:val="clear" w:color="auto" w:fill="auto"/>
          </w:tcPr>
          <w:p w:rsidR="00384535" w:rsidRPr="00135529" w:rsidRDefault="00384535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683" w:type="dxa"/>
            <w:gridSpan w:val="4"/>
            <w:vMerge/>
            <w:shd w:val="clear" w:color="auto" w:fill="auto"/>
          </w:tcPr>
          <w:p w:rsidR="00384535" w:rsidRPr="00135529" w:rsidRDefault="00384535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</w:tr>
      <w:tr w:rsidR="00384535" w:rsidRPr="00135529" w:rsidTr="00C33D07">
        <w:trPr>
          <w:trHeight w:val="274"/>
        </w:trPr>
        <w:tc>
          <w:tcPr>
            <w:tcW w:w="1416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84535" w:rsidRPr="00135529" w:rsidRDefault="00384535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703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84535" w:rsidRPr="00135529" w:rsidRDefault="0038453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46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84535" w:rsidRPr="00135529" w:rsidRDefault="0038453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808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84535" w:rsidRPr="00135529" w:rsidRDefault="0038453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756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84535" w:rsidRPr="00135529" w:rsidRDefault="0038453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35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84535" w:rsidRPr="00135529" w:rsidRDefault="00E00E01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proofErr w:type="spellStart"/>
            <w:r w:rsidRPr="00135529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առկա</w:t>
            </w:r>
            <w:proofErr w:type="spellEnd"/>
            <w:r w:rsidRPr="00135529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135529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ֆինանսական</w:t>
            </w:r>
            <w:proofErr w:type="spellEnd"/>
            <w:r w:rsidRPr="00135529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135529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միջոցներով</w:t>
            </w:r>
            <w:proofErr w:type="spellEnd"/>
            <w:r w:rsidRPr="00135529">
              <w:rPr>
                <w:rFonts w:ascii="GHEA Grapalat" w:eastAsia="Times New Roman" w:hAnsi="GHEA Grapalat" w:cs="Sylfaen"/>
                <w:b/>
                <w:sz w:val="16"/>
                <w:szCs w:val="16"/>
                <w:vertAlign w:val="superscript"/>
                <w:lang w:eastAsia="ru-RU"/>
              </w:rPr>
              <w:footnoteReference w:id="3"/>
            </w:r>
          </w:p>
        </w:tc>
        <w:tc>
          <w:tcPr>
            <w:tcW w:w="110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84535" w:rsidRPr="00135529" w:rsidRDefault="00E00E01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proofErr w:type="spellStart"/>
            <w:r w:rsidRPr="00135529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ընդհանուր</w:t>
            </w:r>
            <w:proofErr w:type="spellEnd"/>
          </w:p>
        </w:tc>
        <w:tc>
          <w:tcPr>
            <w:tcW w:w="1336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</w:tcPr>
          <w:p w:rsidR="00384535" w:rsidRPr="00135529" w:rsidRDefault="00384535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683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</w:tcPr>
          <w:p w:rsidR="00384535" w:rsidRPr="00135529" w:rsidRDefault="00384535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</w:tr>
      <w:tr w:rsidR="0003297E" w:rsidRPr="0003297E" w:rsidTr="00F6776C">
        <w:trPr>
          <w:trHeight w:val="126"/>
        </w:trPr>
        <w:tc>
          <w:tcPr>
            <w:tcW w:w="1416" w:type="dxa"/>
            <w:shd w:val="clear" w:color="auto" w:fill="auto"/>
            <w:vAlign w:val="center"/>
          </w:tcPr>
          <w:p w:rsidR="0003297E" w:rsidRPr="003C2420" w:rsidRDefault="0003297E" w:rsidP="0003297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1</w:t>
            </w:r>
          </w:p>
        </w:tc>
        <w:tc>
          <w:tcPr>
            <w:tcW w:w="1703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03297E" w:rsidRPr="00270448" w:rsidRDefault="0003297E" w:rsidP="0003297E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 w:rsidRPr="00270448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Վանաձոր համայնքի Հ</w:t>
            </w:r>
            <w:r w:rsidRPr="00270448">
              <w:rPr>
                <w:rFonts w:ascii="Cambria Math" w:eastAsia="Times New Roman" w:hAnsi="Cambria Math" w:cs="Cambria Math"/>
                <w:b/>
                <w:sz w:val="16"/>
                <w:szCs w:val="16"/>
                <w:lang w:val="hy-AM" w:eastAsia="ru-RU"/>
              </w:rPr>
              <w:t>․</w:t>
            </w:r>
            <w:r w:rsidRPr="00270448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 xml:space="preserve"> Ներսիսյան փողոցի 1-ին նրբանցքի  հիմնանորոգման աշխատանքների տեխնիկական հսկողության ծառայություն</w:t>
            </w:r>
          </w:p>
        </w:tc>
        <w:tc>
          <w:tcPr>
            <w:tcW w:w="4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3297E" w:rsidRPr="00135529" w:rsidRDefault="0003297E" w:rsidP="0003297E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դրամ</w:t>
            </w:r>
          </w:p>
        </w:tc>
        <w:tc>
          <w:tcPr>
            <w:tcW w:w="80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3297E" w:rsidRPr="003C2420" w:rsidRDefault="0003297E" w:rsidP="0003297E">
            <w:pPr>
              <w:spacing w:before="0" w:after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1</w:t>
            </w:r>
          </w:p>
        </w:tc>
        <w:tc>
          <w:tcPr>
            <w:tcW w:w="75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3297E" w:rsidRPr="003C2420" w:rsidRDefault="0003297E" w:rsidP="0003297E">
            <w:pPr>
              <w:spacing w:before="0" w:after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1</w:t>
            </w:r>
          </w:p>
        </w:tc>
        <w:tc>
          <w:tcPr>
            <w:tcW w:w="135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3297E" w:rsidRPr="00A05E76" w:rsidRDefault="0003297E" w:rsidP="00F6776C">
            <w:pPr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>
              <w:rPr>
                <w:rFonts w:ascii="GHEA Grapalat" w:hAnsi="GHEA Grapalat"/>
                <w:sz w:val="16"/>
              </w:rPr>
              <w:t>2</w:t>
            </w:r>
            <w:r>
              <w:rPr>
                <w:rFonts w:cs="Calibri"/>
                <w:sz w:val="16"/>
              </w:rPr>
              <w:t> </w:t>
            </w:r>
            <w:r>
              <w:rPr>
                <w:rFonts w:ascii="GHEA Grapalat" w:hAnsi="GHEA Grapalat"/>
                <w:sz w:val="16"/>
              </w:rPr>
              <w:t>977 140</w:t>
            </w:r>
          </w:p>
        </w:tc>
        <w:tc>
          <w:tcPr>
            <w:tcW w:w="110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3297E" w:rsidRPr="00A05E76" w:rsidRDefault="0003297E" w:rsidP="00F6776C">
            <w:pPr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>
              <w:rPr>
                <w:rFonts w:ascii="GHEA Grapalat" w:hAnsi="GHEA Grapalat"/>
                <w:sz w:val="16"/>
              </w:rPr>
              <w:t>2</w:t>
            </w:r>
            <w:r>
              <w:rPr>
                <w:rFonts w:cs="Calibri"/>
                <w:sz w:val="16"/>
              </w:rPr>
              <w:t> </w:t>
            </w:r>
            <w:r>
              <w:rPr>
                <w:rFonts w:ascii="GHEA Grapalat" w:hAnsi="GHEA Grapalat"/>
                <w:sz w:val="16"/>
              </w:rPr>
              <w:t>977 140</w:t>
            </w:r>
          </w:p>
        </w:tc>
        <w:tc>
          <w:tcPr>
            <w:tcW w:w="1336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03297E" w:rsidRPr="0003297E" w:rsidRDefault="0003297E" w:rsidP="0003297E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proofErr w:type="spellStart"/>
            <w:r w:rsidRPr="0003297E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Վանաձոր</w:t>
            </w:r>
            <w:proofErr w:type="spellEnd"/>
            <w:r w:rsidRPr="0003297E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03297E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համայնքի</w:t>
            </w:r>
            <w:proofErr w:type="spellEnd"/>
            <w:r w:rsidRPr="0003297E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Հ</w:t>
            </w:r>
            <w:r w:rsidRPr="0003297E">
              <w:rPr>
                <w:rFonts w:ascii="Cambria Math" w:eastAsia="Times New Roman" w:hAnsi="Cambria Math" w:cs="Cambria Math"/>
                <w:b/>
                <w:sz w:val="16"/>
                <w:szCs w:val="16"/>
                <w:lang w:eastAsia="ru-RU"/>
              </w:rPr>
              <w:t>․</w:t>
            </w:r>
            <w:r w:rsidRPr="0003297E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03297E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Ներսիսյան</w:t>
            </w:r>
            <w:proofErr w:type="spellEnd"/>
            <w:r w:rsidRPr="0003297E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03297E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փողոցի</w:t>
            </w:r>
            <w:proofErr w:type="spellEnd"/>
            <w:r w:rsidRPr="0003297E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1-ին </w:t>
            </w:r>
            <w:proofErr w:type="spellStart"/>
            <w:r w:rsidRPr="0003297E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նրբանցքի</w:t>
            </w:r>
            <w:proofErr w:type="spellEnd"/>
            <w:r w:rsidRPr="0003297E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 </w:t>
            </w:r>
            <w:proofErr w:type="spellStart"/>
            <w:r w:rsidRPr="0003297E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հիմնանորոգման</w:t>
            </w:r>
            <w:proofErr w:type="spellEnd"/>
            <w:r w:rsidRPr="0003297E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03297E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աշխատանքների</w:t>
            </w:r>
            <w:proofErr w:type="spellEnd"/>
            <w:r w:rsidRPr="0003297E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03297E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տեխնիկական</w:t>
            </w:r>
            <w:proofErr w:type="spellEnd"/>
            <w:r w:rsidRPr="0003297E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03297E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հսկողության</w:t>
            </w:r>
            <w:proofErr w:type="spellEnd"/>
            <w:r w:rsidRPr="0003297E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03297E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ծառայություն</w:t>
            </w:r>
            <w:proofErr w:type="spellEnd"/>
          </w:p>
        </w:tc>
        <w:tc>
          <w:tcPr>
            <w:tcW w:w="168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03297E" w:rsidRPr="0003297E" w:rsidRDefault="0003297E" w:rsidP="0003297E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proofErr w:type="spellStart"/>
            <w:r w:rsidRPr="0003297E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Վանաձոր</w:t>
            </w:r>
            <w:proofErr w:type="spellEnd"/>
            <w:r w:rsidRPr="0003297E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03297E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համայնքի</w:t>
            </w:r>
            <w:proofErr w:type="spellEnd"/>
            <w:r w:rsidRPr="0003297E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Հ</w:t>
            </w:r>
            <w:r w:rsidRPr="0003297E">
              <w:rPr>
                <w:rFonts w:ascii="Cambria Math" w:eastAsia="Times New Roman" w:hAnsi="Cambria Math" w:cs="Cambria Math"/>
                <w:b/>
                <w:sz w:val="16"/>
                <w:szCs w:val="16"/>
                <w:lang w:eastAsia="ru-RU"/>
              </w:rPr>
              <w:t>․</w:t>
            </w:r>
            <w:r w:rsidRPr="0003297E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03297E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Ներսիսյան</w:t>
            </w:r>
            <w:proofErr w:type="spellEnd"/>
            <w:r w:rsidRPr="0003297E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03297E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փողոցի</w:t>
            </w:r>
            <w:proofErr w:type="spellEnd"/>
            <w:r w:rsidRPr="0003297E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1-ին </w:t>
            </w:r>
            <w:proofErr w:type="spellStart"/>
            <w:r w:rsidRPr="0003297E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նրբանցքի</w:t>
            </w:r>
            <w:proofErr w:type="spellEnd"/>
            <w:r w:rsidRPr="0003297E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 </w:t>
            </w:r>
            <w:proofErr w:type="spellStart"/>
            <w:r w:rsidRPr="0003297E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հիմնանորոգման</w:t>
            </w:r>
            <w:proofErr w:type="spellEnd"/>
            <w:r w:rsidRPr="0003297E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03297E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աշխատանքների</w:t>
            </w:r>
            <w:proofErr w:type="spellEnd"/>
            <w:r w:rsidRPr="0003297E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03297E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տեխնիկական</w:t>
            </w:r>
            <w:proofErr w:type="spellEnd"/>
            <w:r w:rsidRPr="0003297E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03297E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հսկողության</w:t>
            </w:r>
            <w:proofErr w:type="spellEnd"/>
            <w:r w:rsidRPr="0003297E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03297E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ծառայություն</w:t>
            </w:r>
            <w:proofErr w:type="spellEnd"/>
          </w:p>
        </w:tc>
      </w:tr>
      <w:tr w:rsidR="0003297E" w:rsidRPr="0003297E" w:rsidTr="00C33D07">
        <w:trPr>
          <w:trHeight w:val="47"/>
        </w:trPr>
        <w:tc>
          <w:tcPr>
            <w:tcW w:w="10632" w:type="dxa"/>
            <w:gridSpan w:val="28"/>
            <w:shd w:val="clear" w:color="auto" w:fill="99CCFF"/>
            <w:vAlign w:val="center"/>
          </w:tcPr>
          <w:p w:rsidR="0003297E" w:rsidRPr="00135529" w:rsidRDefault="0003297E" w:rsidP="0003297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</w:pPr>
          </w:p>
        </w:tc>
      </w:tr>
      <w:tr w:rsidR="0003297E" w:rsidRPr="00F22752" w:rsidTr="00C33D07">
        <w:trPr>
          <w:trHeight w:val="136"/>
        </w:trPr>
        <w:tc>
          <w:tcPr>
            <w:tcW w:w="4544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3297E" w:rsidRPr="00135529" w:rsidRDefault="0003297E" w:rsidP="0003297E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 w:rsidRPr="00135529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Կիրառված գնման ընթացակարգը և դրա ընտրության հիմնավորումը</w:t>
            </w:r>
          </w:p>
        </w:tc>
        <w:tc>
          <w:tcPr>
            <w:tcW w:w="6088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3297E" w:rsidRPr="00135529" w:rsidRDefault="0003297E" w:rsidP="0003297E">
            <w:pPr>
              <w:pStyle w:val="afc"/>
              <w:spacing w:line="240" w:lineRule="auto"/>
              <w:ind w:firstLine="0"/>
              <w:rPr>
                <w:rFonts w:ascii="GHEA Grapalat" w:hAnsi="GHEA Grapalat"/>
                <w:b/>
                <w:i w:val="0"/>
                <w:sz w:val="16"/>
                <w:szCs w:val="18"/>
                <w:lang w:val="hy-AM"/>
              </w:rPr>
            </w:pPr>
            <w:r w:rsidRPr="00135529">
              <w:rPr>
                <w:rFonts w:ascii="GHEA Grapalat" w:hAnsi="GHEA Grapalat"/>
                <w:b/>
                <w:i w:val="0"/>
                <w:sz w:val="16"/>
                <w:szCs w:val="18"/>
                <w:lang w:val="hy-AM"/>
              </w:rPr>
              <w:t>Գնանշման հարցում,«Գնումների մասին» ՀՀ օրենքի 18-</w:t>
            </w:r>
            <w:r>
              <w:rPr>
                <w:rFonts w:ascii="GHEA Grapalat" w:hAnsi="GHEA Grapalat"/>
                <w:b/>
                <w:i w:val="0"/>
                <w:sz w:val="16"/>
                <w:szCs w:val="18"/>
                <w:lang w:val="hy-AM"/>
              </w:rPr>
              <w:t>րդ հոդվածի 1-ին մասի 3-րդ կետ,</w:t>
            </w:r>
            <w:r w:rsidRPr="0003297E">
              <w:rPr>
                <w:rFonts w:ascii="GHEA Grapalat" w:hAnsi="GHEA Grapalat"/>
                <w:b/>
                <w:i w:val="0"/>
                <w:sz w:val="16"/>
                <w:szCs w:val="18"/>
                <w:lang w:val="hy-AM"/>
              </w:rPr>
              <w:t xml:space="preserve"> «Գնումների մասին» ՀՀ օրենքի 15-րդ հոդվածի 6-րդ մասի  2-րդ կետ</w:t>
            </w:r>
          </w:p>
        </w:tc>
      </w:tr>
      <w:tr w:rsidR="0003297E" w:rsidRPr="00F22752" w:rsidTr="00C33D07">
        <w:trPr>
          <w:trHeight w:val="195"/>
        </w:trPr>
        <w:tc>
          <w:tcPr>
            <w:tcW w:w="10632" w:type="dxa"/>
            <w:gridSpan w:val="28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03297E" w:rsidRPr="00135529" w:rsidRDefault="0003297E" w:rsidP="0003297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</w:p>
        </w:tc>
      </w:tr>
      <w:tr w:rsidR="0003297E" w:rsidRPr="00135529" w:rsidTr="00C33D0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4"/>
        </w:trPr>
        <w:tc>
          <w:tcPr>
            <w:tcW w:w="7385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3297E" w:rsidRPr="00135529" w:rsidRDefault="0003297E" w:rsidP="0003297E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 w:rsidRPr="00135529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Հրավեր ուղարկելու կամ հրապարակելու ամսաթիվը</w:t>
            </w:r>
          </w:p>
        </w:tc>
        <w:tc>
          <w:tcPr>
            <w:tcW w:w="3247" w:type="dxa"/>
            <w:gridSpan w:val="12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03297E" w:rsidRPr="00135529" w:rsidRDefault="0003297E" w:rsidP="0003297E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02</w:t>
            </w:r>
            <w:r>
              <w:rPr>
                <w:rFonts w:ascii="Cambria Math" w:eastAsia="Times New Roman" w:hAnsi="Cambria Math" w:cs="Sylfaen"/>
                <w:b/>
                <w:sz w:val="16"/>
                <w:szCs w:val="16"/>
                <w:lang w:val="hy-AM" w:eastAsia="ru-RU"/>
              </w:rPr>
              <w:t>․</w:t>
            </w: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12</w:t>
            </w:r>
            <w:r w:rsidRPr="00135529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.2025թ.</w:t>
            </w:r>
          </w:p>
        </w:tc>
      </w:tr>
      <w:tr w:rsidR="0003297E" w:rsidRPr="00135529" w:rsidTr="00C33D0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3"/>
        </w:trPr>
        <w:tc>
          <w:tcPr>
            <w:tcW w:w="6506" w:type="dxa"/>
            <w:gridSpan w:val="13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3297E" w:rsidRPr="00135529" w:rsidRDefault="0003297E" w:rsidP="0003297E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 w:rsidRPr="00135529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Հրավերում կատարված փոփոխությունների ամսաթիվը</w:t>
            </w:r>
            <w:r w:rsidRPr="00135529">
              <w:rPr>
                <w:rFonts w:ascii="GHEA Grapalat" w:eastAsia="Times New Roman" w:hAnsi="GHEA Grapalat" w:cs="Sylfaen"/>
                <w:b/>
                <w:sz w:val="16"/>
                <w:szCs w:val="16"/>
                <w:vertAlign w:val="superscript"/>
                <w:lang w:val="hy-AM" w:eastAsia="ru-RU"/>
              </w:rPr>
              <w:footnoteReference w:id="4"/>
            </w:r>
          </w:p>
        </w:tc>
        <w:tc>
          <w:tcPr>
            <w:tcW w:w="87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3297E" w:rsidRPr="00135529" w:rsidRDefault="0003297E" w:rsidP="0003297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 w:rsidRPr="00135529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1</w:t>
            </w:r>
          </w:p>
        </w:tc>
        <w:tc>
          <w:tcPr>
            <w:tcW w:w="3247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3297E" w:rsidRPr="00135529" w:rsidRDefault="0003297E" w:rsidP="0003297E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</w:p>
        </w:tc>
      </w:tr>
      <w:tr w:rsidR="0003297E" w:rsidRPr="00135529" w:rsidTr="00C33D0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1"/>
        </w:trPr>
        <w:tc>
          <w:tcPr>
            <w:tcW w:w="6506" w:type="dxa"/>
            <w:gridSpan w:val="13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3297E" w:rsidRPr="00135529" w:rsidRDefault="0003297E" w:rsidP="0003297E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</w:p>
        </w:tc>
        <w:tc>
          <w:tcPr>
            <w:tcW w:w="87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3297E" w:rsidRPr="00135529" w:rsidRDefault="0003297E" w:rsidP="0003297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 w:rsidRPr="00135529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…</w:t>
            </w:r>
          </w:p>
        </w:tc>
        <w:tc>
          <w:tcPr>
            <w:tcW w:w="3247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3297E" w:rsidRPr="00135529" w:rsidRDefault="0003297E" w:rsidP="0003297E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</w:p>
        </w:tc>
      </w:tr>
      <w:tr w:rsidR="0003297E" w:rsidRPr="00135529" w:rsidTr="00C33D0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6"/>
        </w:trPr>
        <w:tc>
          <w:tcPr>
            <w:tcW w:w="6506" w:type="dxa"/>
            <w:gridSpan w:val="13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3297E" w:rsidRPr="00135529" w:rsidRDefault="0003297E" w:rsidP="0003297E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 w:rsidRPr="00135529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Հրավերի վերաբերյալ պարզաբանումների ամսաթիվը</w:t>
            </w:r>
          </w:p>
        </w:tc>
        <w:tc>
          <w:tcPr>
            <w:tcW w:w="87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3297E" w:rsidRPr="00135529" w:rsidRDefault="0003297E" w:rsidP="0003297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</w:p>
        </w:tc>
        <w:tc>
          <w:tcPr>
            <w:tcW w:w="1905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3297E" w:rsidRPr="00135529" w:rsidRDefault="0003297E" w:rsidP="0003297E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 w:rsidRPr="00135529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Հարցարդման ստացման</w:t>
            </w:r>
          </w:p>
        </w:tc>
        <w:tc>
          <w:tcPr>
            <w:tcW w:w="134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3297E" w:rsidRPr="00135529" w:rsidRDefault="0003297E" w:rsidP="0003297E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 w:rsidRPr="00135529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Պարզաբանման</w:t>
            </w:r>
          </w:p>
        </w:tc>
      </w:tr>
      <w:tr w:rsidR="0003297E" w:rsidRPr="00135529" w:rsidTr="00C33D0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6"/>
        </w:trPr>
        <w:tc>
          <w:tcPr>
            <w:tcW w:w="6506" w:type="dxa"/>
            <w:gridSpan w:val="13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3297E" w:rsidRPr="00135529" w:rsidRDefault="0003297E" w:rsidP="0003297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</w:p>
        </w:tc>
        <w:tc>
          <w:tcPr>
            <w:tcW w:w="87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3297E" w:rsidRPr="00135529" w:rsidRDefault="0003297E" w:rsidP="0003297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 w:rsidRPr="00135529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1</w:t>
            </w:r>
          </w:p>
        </w:tc>
        <w:tc>
          <w:tcPr>
            <w:tcW w:w="1905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3297E" w:rsidRPr="00135529" w:rsidRDefault="0003297E" w:rsidP="0003297E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</w:p>
        </w:tc>
        <w:tc>
          <w:tcPr>
            <w:tcW w:w="134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3297E" w:rsidRPr="00135529" w:rsidRDefault="0003297E" w:rsidP="0003297E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</w:p>
        </w:tc>
      </w:tr>
      <w:tr w:rsidR="0003297E" w:rsidRPr="00135529" w:rsidTr="00C33D0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79"/>
        </w:trPr>
        <w:tc>
          <w:tcPr>
            <w:tcW w:w="6506" w:type="dxa"/>
            <w:gridSpan w:val="13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3297E" w:rsidRPr="00135529" w:rsidRDefault="0003297E" w:rsidP="0003297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</w:p>
        </w:tc>
        <w:tc>
          <w:tcPr>
            <w:tcW w:w="87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3297E" w:rsidRPr="00135529" w:rsidRDefault="0003297E" w:rsidP="0003297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 w:rsidRPr="00135529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…</w:t>
            </w:r>
          </w:p>
        </w:tc>
        <w:tc>
          <w:tcPr>
            <w:tcW w:w="1905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3297E" w:rsidRPr="00135529" w:rsidRDefault="0003297E" w:rsidP="0003297E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</w:p>
        </w:tc>
        <w:tc>
          <w:tcPr>
            <w:tcW w:w="134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3297E" w:rsidRPr="00135529" w:rsidRDefault="0003297E" w:rsidP="0003297E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</w:p>
        </w:tc>
      </w:tr>
      <w:tr w:rsidR="0003297E" w:rsidRPr="00135529" w:rsidTr="00C33D07">
        <w:trPr>
          <w:trHeight w:val="53"/>
        </w:trPr>
        <w:tc>
          <w:tcPr>
            <w:tcW w:w="10632" w:type="dxa"/>
            <w:gridSpan w:val="28"/>
            <w:shd w:val="clear" w:color="auto" w:fill="99CCFF"/>
            <w:vAlign w:val="center"/>
          </w:tcPr>
          <w:p w:rsidR="0003297E" w:rsidRPr="00135529" w:rsidRDefault="0003297E" w:rsidP="0003297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</w:tr>
      <w:tr w:rsidR="0003297E" w:rsidRPr="00F22752" w:rsidTr="00C33D07">
        <w:trPr>
          <w:trHeight w:val="603"/>
        </w:trPr>
        <w:tc>
          <w:tcPr>
            <w:tcW w:w="2126" w:type="dxa"/>
            <w:gridSpan w:val="2"/>
            <w:vMerge w:val="restart"/>
            <w:shd w:val="clear" w:color="auto" w:fill="auto"/>
            <w:vAlign w:val="center"/>
          </w:tcPr>
          <w:p w:rsidR="0003297E" w:rsidRPr="00135529" w:rsidRDefault="0003297E" w:rsidP="0003297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 w:rsidRPr="00135529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Հ/Հ</w:t>
            </w:r>
          </w:p>
        </w:tc>
        <w:tc>
          <w:tcPr>
            <w:tcW w:w="1479" w:type="dxa"/>
            <w:gridSpan w:val="4"/>
            <w:vMerge w:val="restart"/>
            <w:shd w:val="clear" w:color="auto" w:fill="auto"/>
            <w:vAlign w:val="center"/>
          </w:tcPr>
          <w:p w:rsidR="0003297E" w:rsidRPr="00135529" w:rsidRDefault="0003297E" w:rsidP="0003297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 w:rsidRPr="00135529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Մասնակցի անվանումը</w:t>
            </w:r>
          </w:p>
        </w:tc>
        <w:tc>
          <w:tcPr>
            <w:tcW w:w="7027" w:type="dxa"/>
            <w:gridSpan w:val="22"/>
            <w:shd w:val="clear" w:color="auto" w:fill="auto"/>
            <w:vAlign w:val="center"/>
          </w:tcPr>
          <w:p w:rsidR="0003297E" w:rsidRPr="00135529" w:rsidRDefault="0003297E" w:rsidP="0003297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 w:rsidRPr="00135529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Յուրաքանչյուր մասնակցի հայտով, ներառյալ միաժամանակյա բանակցությունների կազմակերպման արդյունքում ներկայացված գինը/ՀՀ դրամ</w:t>
            </w:r>
            <w:r w:rsidRPr="00135529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footnoteReference w:id="5"/>
            </w:r>
          </w:p>
        </w:tc>
      </w:tr>
      <w:tr w:rsidR="0003297E" w:rsidRPr="00135529" w:rsidTr="00C33D07">
        <w:trPr>
          <w:trHeight w:val="101"/>
        </w:trPr>
        <w:tc>
          <w:tcPr>
            <w:tcW w:w="2126" w:type="dxa"/>
            <w:gridSpan w:val="2"/>
            <w:vMerge/>
            <w:shd w:val="clear" w:color="auto" w:fill="auto"/>
            <w:vAlign w:val="center"/>
          </w:tcPr>
          <w:p w:rsidR="0003297E" w:rsidRPr="00135529" w:rsidRDefault="0003297E" w:rsidP="0003297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</w:p>
        </w:tc>
        <w:tc>
          <w:tcPr>
            <w:tcW w:w="1479" w:type="dxa"/>
            <w:gridSpan w:val="4"/>
            <w:vMerge/>
            <w:shd w:val="clear" w:color="auto" w:fill="auto"/>
            <w:vAlign w:val="center"/>
          </w:tcPr>
          <w:p w:rsidR="0003297E" w:rsidRPr="00135529" w:rsidRDefault="0003297E" w:rsidP="0003297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</w:p>
        </w:tc>
        <w:tc>
          <w:tcPr>
            <w:tcW w:w="3664" w:type="dxa"/>
            <w:gridSpan w:val="9"/>
            <w:shd w:val="clear" w:color="auto" w:fill="auto"/>
            <w:vAlign w:val="center"/>
          </w:tcPr>
          <w:p w:rsidR="0003297E" w:rsidRPr="00135529" w:rsidRDefault="0003297E" w:rsidP="0003297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 w:rsidRPr="00135529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Գինն առանց ԱԱՀ</w:t>
            </w:r>
          </w:p>
        </w:tc>
        <w:tc>
          <w:tcPr>
            <w:tcW w:w="2078" w:type="dxa"/>
            <w:gridSpan w:val="11"/>
            <w:shd w:val="clear" w:color="auto" w:fill="auto"/>
            <w:vAlign w:val="center"/>
          </w:tcPr>
          <w:p w:rsidR="0003297E" w:rsidRPr="00135529" w:rsidRDefault="0003297E" w:rsidP="0003297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 w:rsidRPr="00135529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ԱԱՀ</w:t>
            </w:r>
          </w:p>
        </w:tc>
        <w:tc>
          <w:tcPr>
            <w:tcW w:w="1285" w:type="dxa"/>
            <w:gridSpan w:val="2"/>
            <w:shd w:val="clear" w:color="auto" w:fill="auto"/>
            <w:vAlign w:val="center"/>
          </w:tcPr>
          <w:p w:rsidR="0003297E" w:rsidRPr="00135529" w:rsidRDefault="0003297E" w:rsidP="0003297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 w:rsidRPr="00135529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Ընդհանուր</w:t>
            </w:r>
          </w:p>
        </w:tc>
      </w:tr>
      <w:tr w:rsidR="0003297E" w:rsidRPr="00A86238" w:rsidTr="00C33D07">
        <w:trPr>
          <w:trHeight w:hRule="exact" w:val="317"/>
        </w:trPr>
        <w:tc>
          <w:tcPr>
            <w:tcW w:w="10632" w:type="dxa"/>
            <w:gridSpan w:val="28"/>
            <w:shd w:val="clear" w:color="auto" w:fill="auto"/>
            <w:vAlign w:val="center"/>
          </w:tcPr>
          <w:p w:rsidR="0003297E" w:rsidRPr="0044133D" w:rsidRDefault="0003297E" w:rsidP="0003297E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Չափաբաժին 1</w:t>
            </w:r>
          </w:p>
        </w:tc>
      </w:tr>
      <w:tr w:rsidR="0003297E" w:rsidRPr="00690A31" w:rsidTr="0003297E">
        <w:trPr>
          <w:trHeight w:val="131"/>
        </w:trPr>
        <w:tc>
          <w:tcPr>
            <w:tcW w:w="2126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3297E" w:rsidRPr="0044133D" w:rsidRDefault="0003297E" w:rsidP="0003297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 w:rsidRPr="0044133D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1</w:t>
            </w:r>
          </w:p>
        </w:tc>
        <w:tc>
          <w:tcPr>
            <w:tcW w:w="1479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3297E" w:rsidRPr="0003297E" w:rsidRDefault="0003297E" w:rsidP="0003297E">
            <w:pPr>
              <w:widowControl w:val="0"/>
              <w:spacing w:before="0" w:after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03297E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«</w:t>
            </w:r>
            <w:proofErr w:type="spellStart"/>
            <w:r w:rsidRPr="0003297E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Միկան</w:t>
            </w:r>
            <w:proofErr w:type="spellEnd"/>
            <w:r w:rsidRPr="0003297E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» </w:t>
            </w: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ՍՊԸ</w:t>
            </w:r>
          </w:p>
        </w:tc>
        <w:tc>
          <w:tcPr>
            <w:tcW w:w="3664" w:type="dxa"/>
            <w:gridSpan w:val="9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3297E" w:rsidRPr="0003297E" w:rsidRDefault="0003297E" w:rsidP="0003297E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03297E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1</w:t>
            </w:r>
            <w:r w:rsidRPr="0003297E">
              <w:rPr>
                <w:rFonts w:eastAsia="Times New Roman" w:cs="Calibri"/>
                <w:b/>
                <w:sz w:val="16"/>
                <w:szCs w:val="16"/>
                <w:lang w:eastAsia="ru-RU"/>
              </w:rPr>
              <w:t> </w:t>
            </w:r>
            <w:r w:rsidRPr="0003297E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300 000</w:t>
            </w:r>
          </w:p>
        </w:tc>
        <w:tc>
          <w:tcPr>
            <w:tcW w:w="2078" w:type="dxa"/>
            <w:gridSpan w:val="11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3297E" w:rsidRPr="0003297E" w:rsidRDefault="0003297E" w:rsidP="0003297E">
            <w:pPr>
              <w:autoSpaceDE w:val="0"/>
              <w:autoSpaceDN w:val="0"/>
              <w:adjustRightInd w:val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285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3297E" w:rsidRPr="0003297E" w:rsidRDefault="0003297E" w:rsidP="0003297E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03297E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1</w:t>
            </w:r>
            <w:r w:rsidRPr="0003297E">
              <w:rPr>
                <w:rFonts w:eastAsia="Times New Roman" w:cs="Calibri"/>
                <w:b/>
                <w:sz w:val="16"/>
                <w:szCs w:val="16"/>
                <w:lang w:eastAsia="ru-RU"/>
              </w:rPr>
              <w:t> </w:t>
            </w:r>
            <w:r w:rsidRPr="0003297E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300 000</w:t>
            </w:r>
          </w:p>
        </w:tc>
      </w:tr>
      <w:tr w:rsidR="0003297E" w:rsidRPr="00690A31" w:rsidTr="0003297E">
        <w:trPr>
          <w:trHeight w:val="357"/>
        </w:trPr>
        <w:tc>
          <w:tcPr>
            <w:tcW w:w="2126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3297E" w:rsidRPr="0044133D" w:rsidRDefault="0003297E" w:rsidP="0003297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2</w:t>
            </w:r>
          </w:p>
        </w:tc>
        <w:tc>
          <w:tcPr>
            <w:tcW w:w="1479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3297E" w:rsidRPr="0003297E" w:rsidRDefault="0003297E" w:rsidP="0003297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03297E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«ԱՍ ՔՈՆԹՐՈԼ» ՍՊԸ</w:t>
            </w:r>
          </w:p>
        </w:tc>
        <w:tc>
          <w:tcPr>
            <w:tcW w:w="3664" w:type="dxa"/>
            <w:gridSpan w:val="9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3297E" w:rsidRPr="0003297E" w:rsidRDefault="0003297E" w:rsidP="0003297E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03297E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1 850 000</w:t>
            </w:r>
          </w:p>
        </w:tc>
        <w:tc>
          <w:tcPr>
            <w:tcW w:w="2078" w:type="dxa"/>
            <w:gridSpan w:val="11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3297E" w:rsidRPr="0003297E" w:rsidRDefault="0003297E" w:rsidP="0003297E">
            <w:pPr>
              <w:autoSpaceDE w:val="0"/>
              <w:autoSpaceDN w:val="0"/>
              <w:adjustRightInd w:val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285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3297E" w:rsidRPr="0003297E" w:rsidRDefault="0003297E" w:rsidP="0003297E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03297E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1 850 000</w:t>
            </w:r>
          </w:p>
        </w:tc>
      </w:tr>
      <w:tr w:rsidR="0003297E" w:rsidRPr="00690A31" w:rsidTr="0003297E">
        <w:trPr>
          <w:trHeight w:val="283"/>
        </w:trPr>
        <w:tc>
          <w:tcPr>
            <w:tcW w:w="2126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3297E" w:rsidRPr="0044133D" w:rsidRDefault="0003297E" w:rsidP="0003297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3</w:t>
            </w:r>
          </w:p>
        </w:tc>
        <w:tc>
          <w:tcPr>
            <w:tcW w:w="1479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3297E" w:rsidRPr="0003297E" w:rsidRDefault="0003297E" w:rsidP="0003297E">
            <w:pPr>
              <w:widowControl w:val="0"/>
              <w:spacing w:before="0" w:after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03297E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«ԻՐՏԻԳ» </w:t>
            </w: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ՍՊԸ</w:t>
            </w:r>
          </w:p>
        </w:tc>
        <w:tc>
          <w:tcPr>
            <w:tcW w:w="3664" w:type="dxa"/>
            <w:gridSpan w:val="9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3297E" w:rsidRPr="0003297E" w:rsidRDefault="0003297E" w:rsidP="0003297E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03297E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2</w:t>
            </w:r>
            <w:r w:rsidRPr="0003297E">
              <w:rPr>
                <w:rFonts w:eastAsia="Times New Roman" w:cs="Calibri"/>
                <w:b/>
                <w:sz w:val="16"/>
                <w:szCs w:val="16"/>
                <w:lang w:eastAsia="ru-RU"/>
              </w:rPr>
              <w:t> </w:t>
            </w:r>
            <w:r w:rsidRPr="0003297E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230</w:t>
            </w:r>
            <w:r w:rsidRPr="0003297E">
              <w:rPr>
                <w:rFonts w:eastAsia="Times New Roman" w:cs="Calibri"/>
                <w:b/>
                <w:sz w:val="16"/>
                <w:szCs w:val="16"/>
                <w:lang w:eastAsia="ru-RU"/>
              </w:rPr>
              <w:t> </w:t>
            </w:r>
            <w:r w:rsidRPr="0003297E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950</w:t>
            </w:r>
          </w:p>
        </w:tc>
        <w:tc>
          <w:tcPr>
            <w:tcW w:w="2078" w:type="dxa"/>
            <w:gridSpan w:val="11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3297E" w:rsidRPr="0003297E" w:rsidRDefault="0003297E" w:rsidP="0003297E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03297E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446 190</w:t>
            </w:r>
          </w:p>
        </w:tc>
        <w:tc>
          <w:tcPr>
            <w:tcW w:w="1285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3297E" w:rsidRPr="0003297E" w:rsidRDefault="0003297E" w:rsidP="0003297E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03297E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2</w:t>
            </w:r>
            <w:r w:rsidRPr="0003297E">
              <w:rPr>
                <w:rFonts w:eastAsia="Times New Roman" w:cs="Calibri"/>
                <w:b/>
                <w:sz w:val="16"/>
                <w:szCs w:val="16"/>
                <w:lang w:eastAsia="ru-RU"/>
              </w:rPr>
              <w:t> </w:t>
            </w:r>
            <w:r w:rsidRPr="0003297E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677 140</w:t>
            </w:r>
          </w:p>
        </w:tc>
      </w:tr>
      <w:tr w:rsidR="0003297E" w:rsidRPr="00F037DD" w:rsidTr="00C33D07">
        <w:trPr>
          <w:trHeight w:val="223"/>
        </w:trPr>
        <w:tc>
          <w:tcPr>
            <w:tcW w:w="10632" w:type="dxa"/>
            <w:gridSpan w:val="28"/>
            <w:shd w:val="clear" w:color="auto" w:fill="auto"/>
            <w:vAlign w:val="center"/>
          </w:tcPr>
          <w:p w:rsidR="0003297E" w:rsidRPr="0003297E" w:rsidRDefault="0003297E" w:rsidP="0003297E">
            <w:pPr>
              <w:spacing w:before="0" w:after="0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</w:tr>
      <w:tr w:rsidR="0003297E" w:rsidRPr="00F037DD" w:rsidTr="00C33D07">
        <w:trPr>
          <w:trHeight w:val="132"/>
        </w:trPr>
        <w:tc>
          <w:tcPr>
            <w:tcW w:w="10632" w:type="dxa"/>
            <w:gridSpan w:val="28"/>
            <w:shd w:val="clear" w:color="auto" w:fill="99CCFF"/>
            <w:vAlign w:val="center"/>
          </w:tcPr>
          <w:p w:rsidR="0003297E" w:rsidRPr="00135529" w:rsidRDefault="0003297E" w:rsidP="0003297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03297E" w:rsidRPr="00135529" w:rsidTr="00C33D07">
        <w:trPr>
          <w:trHeight w:val="209"/>
        </w:trPr>
        <w:tc>
          <w:tcPr>
            <w:tcW w:w="10632" w:type="dxa"/>
            <w:gridSpan w:val="2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3297E" w:rsidRPr="00135529" w:rsidRDefault="0003297E" w:rsidP="0003297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135529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Տ</w:t>
            </w:r>
            <w:r w:rsidRPr="00135529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վյալներ մերժված հայտերի մասին</w:t>
            </w:r>
          </w:p>
        </w:tc>
      </w:tr>
      <w:tr w:rsidR="0003297E" w:rsidRPr="00135529" w:rsidTr="00C33D07">
        <w:trPr>
          <w:trHeight w:val="194"/>
        </w:trPr>
        <w:tc>
          <w:tcPr>
            <w:tcW w:w="2126" w:type="dxa"/>
            <w:gridSpan w:val="2"/>
            <w:vMerge w:val="restart"/>
            <w:shd w:val="clear" w:color="auto" w:fill="auto"/>
            <w:vAlign w:val="center"/>
          </w:tcPr>
          <w:p w:rsidR="0003297E" w:rsidRPr="00135529" w:rsidRDefault="0003297E" w:rsidP="0003297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135529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Չափա-բաժնի</w:t>
            </w:r>
            <w:proofErr w:type="spellEnd"/>
            <w:r w:rsidRPr="00135529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135529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1479" w:type="dxa"/>
            <w:gridSpan w:val="4"/>
            <w:vMerge w:val="restart"/>
            <w:shd w:val="clear" w:color="auto" w:fill="auto"/>
            <w:vAlign w:val="center"/>
          </w:tcPr>
          <w:p w:rsidR="0003297E" w:rsidRPr="00135529" w:rsidRDefault="0003297E" w:rsidP="0003297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135529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135529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135529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անվանումը</w:t>
            </w:r>
            <w:proofErr w:type="spellEnd"/>
          </w:p>
        </w:tc>
        <w:tc>
          <w:tcPr>
            <w:tcW w:w="7027" w:type="dxa"/>
            <w:gridSpan w:val="2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3297E" w:rsidRPr="00135529" w:rsidRDefault="0003297E" w:rsidP="0003297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135529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Գնահատման արդյունքները</w:t>
            </w:r>
            <w:r w:rsidRPr="00135529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(</w:t>
            </w:r>
            <w:proofErr w:type="spellStart"/>
            <w:r w:rsidRPr="00135529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բավարար</w:t>
            </w:r>
            <w:proofErr w:type="spellEnd"/>
            <w:r w:rsidRPr="00135529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135529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կամ</w:t>
            </w:r>
            <w:proofErr w:type="spellEnd"/>
            <w:r w:rsidRPr="00135529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135529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անբավարար</w:t>
            </w:r>
            <w:proofErr w:type="spellEnd"/>
            <w:r w:rsidRPr="00135529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)</w:t>
            </w:r>
          </w:p>
        </w:tc>
      </w:tr>
      <w:tr w:rsidR="0003297E" w:rsidRPr="00135529" w:rsidTr="00C33D07">
        <w:trPr>
          <w:trHeight w:val="194"/>
        </w:trPr>
        <w:tc>
          <w:tcPr>
            <w:tcW w:w="2126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3297E" w:rsidRPr="00135529" w:rsidRDefault="0003297E" w:rsidP="0003297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79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3297E" w:rsidRPr="00135529" w:rsidRDefault="0003297E" w:rsidP="0003297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7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3297E" w:rsidRPr="00135529" w:rsidRDefault="0003297E" w:rsidP="0003297E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Arial Armenian"/>
                <w:b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135529">
              <w:rPr>
                <w:rFonts w:ascii="GHEA Grapalat" w:eastAsia="Times New Roman" w:hAnsi="GHEA Grapalat" w:cs="Arial Armenian"/>
                <w:b/>
                <w:color w:val="000000" w:themeColor="text1"/>
                <w:sz w:val="14"/>
                <w:szCs w:val="14"/>
                <w:lang w:eastAsia="ru-RU"/>
              </w:rPr>
              <w:t>Հրավերով</w:t>
            </w:r>
            <w:proofErr w:type="spellEnd"/>
            <w:r w:rsidRPr="00135529">
              <w:rPr>
                <w:rFonts w:ascii="GHEA Grapalat" w:eastAsia="Times New Roman" w:hAnsi="GHEA Grapalat" w:cs="Arial Armenia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135529">
              <w:rPr>
                <w:rFonts w:ascii="GHEA Grapalat" w:eastAsia="Times New Roman" w:hAnsi="GHEA Grapalat" w:cs="Arial Armenian"/>
                <w:b/>
                <w:color w:val="000000" w:themeColor="text1"/>
                <w:sz w:val="14"/>
                <w:szCs w:val="14"/>
                <w:lang w:eastAsia="ru-RU"/>
              </w:rPr>
              <w:t>պահանջ</w:t>
            </w:r>
            <w:proofErr w:type="spellEnd"/>
          </w:p>
          <w:p w:rsidR="0003297E" w:rsidRPr="00135529" w:rsidRDefault="0003297E" w:rsidP="0003297E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135529">
              <w:rPr>
                <w:rFonts w:ascii="GHEA Grapalat" w:eastAsia="Times New Roman" w:hAnsi="GHEA Grapalat" w:cs="Arial Armenian"/>
                <w:b/>
                <w:color w:val="000000" w:themeColor="text1"/>
                <w:sz w:val="14"/>
                <w:szCs w:val="14"/>
                <w:lang w:eastAsia="ru-RU"/>
              </w:rPr>
              <w:t>վող</w:t>
            </w:r>
            <w:proofErr w:type="spellEnd"/>
            <w:r w:rsidRPr="00135529">
              <w:rPr>
                <w:rFonts w:ascii="GHEA Grapalat" w:eastAsia="Times New Roman" w:hAnsi="GHEA Grapalat" w:cs="Arial Armenia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135529">
              <w:rPr>
                <w:rFonts w:ascii="GHEA Grapalat" w:eastAsia="Times New Roman" w:hAnsi="GHEA Grapalat" w:cs="Arial Armenian"/>
                <w:b/>
                <w:color w:val="000000" w:themeColor="text1"/>
                <w:sz w:val="14"/>
                <w:szCs w:val="14"/>
                <w:lang w:eastAsia="ru-RU"/>
              </w:rPr>
              <w:t>փաստա</w:t>
            </w:r>
            <w:r w:rsidRPr="00135529">
              <w:rPr>
                <w:rFonts w:ascii="GHEA Grapalat" w:eastAsia="Times New Roman" w:hAnsi="GHEA Grapalat" w:cs="Arial Armenian"/>
                <w:b/>
                <w:color w:val="000000" w:themeColor="text1"/>
                <w:sz w:val="14"/>
                <w:szCs w:val="14"/>
                <w:lang w:eastAsia="ru-RU"/>
              </w:rPr>
              <w:lastRenderedPageBreak/>
              <w:t>թղթերի</w:t>
            </w:r>
            <w:proofErr w:type="spellEnd"/>
            <w:r w:rsidRPr="00135529">
              <w:rPr>
                <w:rFonts w:ascii="GHEA Grapalat" w:eastAsia="Times New Roman" w:hAnsi="GHEA Grapalat" w:cs="Arial Armenia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135529">
              <w:rPr>
                <w:rFonts w:ascii="GHEA Grapalat" w:eastAsia="Times New Roman" w:hAnsi="GHEA Grapalat" w:cs="Arial Armenian"/>
                <w:b/>
                <w:color w:val="000000" w:themeColor="text1"/>
                <w:sz w:val="14"/>
                <w:szCs w:val="14"/>
                <w:lang w:eastAsia="ru-RU"/>
              </w:rPr>
              <w:t>առկայությունը</w:t>
            </w:r>
            <w:proofErr w:type="spellEnd"/>
          </w:p>
        </w:tc>
        <w:tc>
          <w:tcPr>
            <w:tcW w:w="3142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3297E" w:rsidRPr="00135529" w:rsidRDefault="0003297E" w:rsidP="0003297E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color w:val="000000" w:themeColor="text1"/>
                <w:sz w:val="14"/>
                <w:szCs w:val="14"/>
                <w:lang w:val="hy-AM" w:eastAsia="ru-RU"/>
              </w:rPr>
            </w:pPr>
            <w:r w:rsidRPr="00135529">
              <w:rPr>
                <w:rFonts w:ascii="GHEA Grapalat" w:eastAsia="Times New Roman" w:hAnsi="GHEA Grapalat" w:cs="Arial Armenian"/>
                <w:b/>
                <w:color w:val="000000" w:themeColor="text1"/>
                <w:sz w:val="14"/>
                <w:szCs w:val="14"/>
                <w:lang w:val="hy-AM" w:eastAsia="ru-RU"/>
              </w:rPr>
              <w:lastRenderedPageBreak/>
              <w:t>Հայտով ներկայացված</w:t>
            </w:r>
            <w:r w:rsidRPr="00135529">
              <w:rPr>
                <w:rFonts w:ascii="GHEA Grapalat" w:eastAsia="Times New Roman" w:hAnsi="GHEA Grapalat" w:cs="Arial Armenia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135529">
              <w:rPr>
                <w:rFonts w:ascii="GHEA Grapalat" w:eastAsia="Times New Roman" w:hAnsi="GHEA Grapalat" w:cs="Arial Armenian"/>
                <w:b/>
                <w:color w:val="000000" w:themeColor="text1"/>
                <w:sz w:val="14"/>
                <w:szCs w:val="14"/>
                <w:lang w:eastAsia="ru-RU"/>
              </w:rPr>
              <w:t>փաստաթղթերի</w:t>
            </w:r>
            <w:proofErr w:type="spellEnd"/>
            <w:r w:rsidRPr="00135529">
              <w:rPr>
                <w:rFonts w:ascii="GHEA Grapalat" w:eastAsia="Times New Roman" w:hAnsi="GHEA Grapalat" w:cs="Arial Armenia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r w:rsidRPr="00135529">
              <w:rPr>
                <w:rFonts w:ascii="GHEA Grapalat" w:eastAsia="Times New Roman" w:hAnsi="GHEA Grapalat" w:cs="Arial Armenian"/>
                <w:b/>
                <w:color w:val="000000" w:themeColor="text1"/>
                <w:sz w:val="14"/>
                <w:szCs w:val="14"/>
                <w:lang w:val="hy-AM" w:eastAsia="ru-RU"/>
              </w:rPr>
              <w:t>համապատասխանությունը հրավերով սահմանված պահանջներին</w:t>
            </w:r>
          </w:p>
        </w:tc>
        <w:tc>
          <w:tcPr>
            <w:tcW w:w="166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3297E" w:rsidRPr="00135529" w:rsidRDefault="0003297E" w:rsidP="0003297E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Arial Armenian"/>
                <w:b/>
                <w:color w:val="000000" w:themeColor="text1"/>
                <w:sz w:val="14"/>
                <w:szCs w:val="14"/>
                <w:highlight w:val="yellow"/>
                <w:lang w:val="hy-AM" w:eastAsia="ru-RU"/>
              </w:rPr>
            </w:pPr>
            <w:r w:rsidRPr="00135529">
              <w:rPr>
                <w:rFonts w:ascii="GHEA Grapalat" w:eastAsia="Times New Roman" w:hAnsi="GHEA Grapalat" w:cs="Arial Armenian"/>
                <w:b/>
                <w:color w:val="000000" w:themeColor="text1"/>
                <w:sz w:val="14"/>
                <w:szCs w:val="14"/>
                <w:lang w:val="hy-AM" w:eastAsia="ru-RU"/>
              </w:rPr>
              <w:t>Առաջարկած գնման առարկայի տեխնիկական բնութագրերի համապատասխանու</w:t>
            </w:r>
            <w:r w:rsidRPr="00135529">
              <w:rPr>
                <w:rFonts w:ascii="GHEA Grapalat" w:eastAsia="Times New Roman" w:hAnsi="GHEA Grapalat" w:cs="Arial Armenian"/>
                <w:b/>
                <w:color w:val="000000" w:themeColor="text1"/>
                <w:sz w:val="14"/>
                <w:szCs w:val="14"/>
                <w:lang w:val="hy-AM" w:eastAsia="ru-RU"/>
              </w:rPr>
              <w:lastRenderedPageBreak/>
              <w:t>թյունը հրավերով սահմանված պահանջներին</w:t>
            </w:r>
          </w:p>
        </w:tc>
        <w:tc>
          <w:tcPr>
            <w:tcW w:w="134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3297E" w:rsidRPr="00135529" w:rsidRDefault="0003297E" w:rsidP="0003297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highlight w:val="yellow"/>
                <w:lang w:eastAsia="ru-RU"/>
              </w:rPr>
            </w:pPr>
            <w:r w:rsidRPr="00135529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lastRenderedPageBreak/>
              <w:t>Գնային առաջարկ</w:t>
            </w:r>
          </w:p>
        </w:tc>
      </w:tr>
      <w:tr w:rsidR="0003297E" w:rsidRPr="00135529" w:rsidTr="00C33D07">
        <w:trPr>
          <w:trHeight w:val="103"/>
        </w:trPr>
        <w:tc>
          <w:tcPr>
            <w:tcW w:w="2126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03297E" w:rsidRPr="0003297E" w:rsidRDefault="0003297E" w:rsidP="0003297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8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6"/>
                <w:szCs w:val="18"/>
                <w:lang w:val="hy-AM" w:eastAsia="ru-RU"/>
              </w:rPr>
              <w:lastRenderedPageBreak/>
              <w:t>1</w:t>
            </w:r>
          </w:p>
        </w:tc>
        <w:tc>
          <w:tcPr>
            <w:tcW w:w="147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3297E" w:rsidRPr="006E0DB9" w:rsidRDefault="0003297E" w:rsidP="0003297E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4"/>
                <w:lang w:eastAsia="ru-RU"/>
              </w:rPr>
            </w:pPr>
            <w:r w:rsidRPr="0003297E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«ԻՐՏԻԳ» </w:t>
            </w: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ՍՊԸ</w:t>
            </w:r>
          </w:p>
        </w:tc>
        <w:tc>
          <w:tcPr>
            <w:tcW w:w="878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03297E" w:rsidRPr="00135529" w:rsidRDefault="0003297E" w:rsidP="0003297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Arial Armenian"/>
                <w:b/>
                <w:color w:val="FF0000"/>
                <w:sz w:val="14"/>
                <w:szCs w:val="14"/>
                <w:lang w:val="hy-AM" w:eastAsia="ru-RU"/>
              </w:rPr>
            </w:pPr>
          </w:p>
        </w:tc>
        <w:tc>
          <w:tcPr>
            <w:tcW w:w="3142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:rsidR="0003297E" w:rsidRPr="0003297E" w:rsidRDefault="0003297E" w:rsidP="0003297E">
            <w:pPr>
              <w:widowControl w:val="0"/>
              <w:spacing w:before="0" w:after="0"/>
              <w:ind w:left="0" w:firstLine="0"/>
              <w:jc w:val="center"/>
              <w:rPr>
                <w:rFonts w:ascii="Cambria Math" w:eastAsia="Times New Roman" w:hAnsi="Cambria Math" w:cs="Arial Armenian"/>
                <w:b/>
                <w:i/>
                <w:color w:val="000000"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Arial Armenian"/>
                <w:b/>
                <w:i/>
                <w:color w:val="000000"/>
                <w:sz w:val="14"/>
                <w:szCs w:val="14"/>
                <w:lang w:val="hy-AM" w:eastAsia="ru-RU"/>
              </w:rPr>
              <w:t>Անբավ․</w:t>
            </w:r>
          </w:p>
        </w:tc>
        <w:tc>
          <w:tcPr>
            <w:tcW w:w="1665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03297E" w:rsidRPr="00135529" w:rsidRDefault="0003297E" w:rsidP="0003297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</w:pPr>
          </w:p>
        </w:tc>
        <w:tc>
          <w:tcPr>
            <w:tcW w:w="1342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03297E" w:rsidRPr="00135529" w:rsidRDefault="0003297E" w:rsidP="0003297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Arial Armenian"/>
                <w:b/>
                <w:i/>
                <w:color w:val="000000"/>
                <w:sz w:val="14"/>
                <w:szCs w:val="14"/>
                <w:lang w:val="hy-AM" w:eastAsia="ru-RU"/>
              </w:rPr>
            </w:pPr>
          </w:p>
          <w:p w:rsidR="0003297E" w:rsidRPr="00135529" w:rsidRDefault="0003297E" w:rsidP="0003297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Arial Armenian"/>
                <w:b/>
                <w:i/>
                <w:color w:val="000000"/>
                <w:sz w:val="14"/>
                <w:szCs w:val="14"/>
                <w:lang w:val="hy-AM" w:eastAsia="ru-RU"/>
              </w:rPr>
            </w:pPr>
          </w:p>
        </w:tc>
      </w:tr>
      <w:tr w:rsidR="0003297E" w:rsidRPr="00135529" w:rsidTr="00C33D07">
        <w:trPr>
          <w:trHeight w:val="330"/>
        </w:trPr>
        <w:tc>
          <w:tcPr>
            <w:tcW w:w="3119" w:type="dxa"/>
            <w:gridSpan w:val="3"/>
            <w:shd w:val="clear" w:color="auto" w:fill="auto"/>
            <w:vAlign w:val="center"/>
          </w:tcPr>
          <w:p w:rsidR="0003297E" w:rsidRPr="00135529" w:rsidRDefault="0003297E" w:rsidP="0003297E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proofErr w:type="spellStart"/>
            <w:r w:rsidRPr="00135529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Այլ</w:t>
            </w:r>
            <w:proofErr w:type="spellEnd"/>
            <w:r w:rsidRPr="00135529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135529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տեղեկություններ</w:t>
            </w:r>
            <w:proofErr w:type="spellEnd"/>
          </w:p>
        </w:tc>
        <w:tc>
          <w:tcPr>
            <w:tcW w:w="7513" w:type="dxa"/>
            <w:gridSpan w:val="25"/>
            <w:shd w:val="clear" w:color="auto" w:fill="auto"/>
            <w:vAlign w:val="center"/>
          </w:tcPr>
          <w:p w:rsidR="0003297E" w:rsidRDefault="0003297E" w:rsidP="0003297E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sz w:val="14"/>
                <w:szCs w:val="16"/>
                <w:lang w:eastAsia="ru-RU"/>
              </w:rPr>
            </w:pPr>
            <w:proofErr w:type="spellStart"/>
            <w:r w:rsidRPr="00135529">
              <w:rPr>
                <w:rFonts w:ascii="GHEA Grapalat" w:eastAsia="Times New Roman" w:hAnsi="GHEA Grapalat" w:cs="Sylfaen"/>
                <w:b/>
                <w:sz w:val="14"/>
                <w:szCs w:val="16"/>
                <w:lang w:eastAsia="ru-RU"/>
              </w:rPr>
              <w:t>Ծանոթություն</w:t>
            </w:r>
            <w:proofErr w:type="spellEnd"/>
            <w:r w:rsidRPr="00135529">
              <w:rPr>
                <w:rFonts w:ascii="GHEA Grapalat" w:eastAsia="Times New Roman" w:hAnsi="GHEA Grapalat" w:cs="Sylfaen"/>
                <w:b/>
                <w:sz w:val="14"/>
                <w:szCs w:val="16"/>
                <w:lang w:eastAsia="ru-RU"/>
              </w:rPr>
              <w:t xml:space="preserve">` </w:t>
            </w:r>
            <w:proofErr w:type="spellStart"/>
            <w:r w:rsidRPr="00135529">
              <w:rPr>
                <w:rFonts w:ascii="GHEA Grapalat" w:eastAsia="Times New Roman" w:hAnsi="GHEA Grapalat" w:cs="Sylfaen"/>
                <w:sz w:val="14"/>
                <w:szCs w:val="16"/>
                <w:lang w:eastAsia="ru-RU"/>
              </w:rPr>
              <w:t>Հայտերի</w:t>
            </w:r>
            <w:proofErr w:type="spellEnd"/>
            <w:r w:rsidRPr="00135529">
              <w:rPr>
                <w:rFonts w:ascii="GHEA Grapalat" w:eastAsia="Times New Roman" w:hAnsi="GHEA Grapalat" w:cs="Sylfaen"/>
                <w:sz w:val="14"/>
                <w:szCs w:val="16"/>
                <w:lang w:eastAsia="ru-RU"/>
              </w:rPr>
              <w:t xml:space="preserve"> </w:t>
            </w:r>
            <w:proofErr w:type="spellStart"/>
            <w:r w:rsidRPr="00135529">
              <w:rPr>
                <w:rFonts w:ascii="GHEA Grapalat" w:eastAsia="Times New Roman" w:hAnsi="GHEA Grapalat" w:cs="Sylfaen"/>
                <w:sz w:val="14"/>
                <w:szCs w:val="16"/>
                <w:lang w:eastAsia="ru-RU"/>
              </w:rPr>
              <w:t>մերժման</w:t>
            </w:r>
            <w:proofErr w:type="spellEnd"/>
            <w:r w:rsidRPr="00135529">
              <w:rPr>
                <w:rFonts w:ascii="GHEA Grapalat" w:eastAsia="Times New Roman" w:hAnsi="GHEA Grapalat" w:cs="Sylfaen"/>
                <w:sz w:val="14"/>
                <w:szCs w:val="16"/>
                <w:lang w:eastAsia="ru-RU"/>
              </w:rPr>
              <w:t xml:space="preserve"> </w:t>
            </w:r>
            <w:proofErr w:type="spellStart"/>
            <w:r w:rsidRPr="00135529">
              <w:rPr>
                <w:rFonts w:ascii="GHEA Grapalat" w:eastAsia="Times New Roman" w:hAnsi="GHEA Grapalat" w:cs="Sylfaen"/>
                <w:sz w:val="14"/>
                <w:szCs w:val="16"/>
                <w:lang w:eastAsia="ru-RU"/>
              </w:rPr>
              <w:t>այլ</w:t>
            </w:r>
            <w:proofErr w:type="spellEnd"/>
            <w:r w:rsidRPr="00135529">
              <w:rPr>
                <w:rFonts w:ascii="GHEA Grapalat" w:eastAsia="Times New Roman" w:hAnsi="GHEA Grapalat" w:cs="Sylfaen"/>
                <w:sz w:val="14"/>
                <w:szCs w:val="16"/>
                <w:lang w:eastAsia="ru-RU"/>
              </w:rPr>
              <w:t xml:space="preserve"> </w:t>
            </w:r>
            <w:proofErr w:type="spellStart"/>
            <w:r w:rsidRPr="00135529">
              <w:rPr>
                <w:rFonts w:ascii="GHEA Grapalat" w:eastAsia="Times New Roman" w:hAnsi="GHEA Grapalat" w:cs="Sylfaen"/>
                <w:sz w:val="14"/>
                <w:szCs w:val="16"/>
                <w:lang w:eastAsia="ru-RU"/>
              </w:rPr>
              <w:t>հիմքեր</w:t>
            </w:r>
            <w:proofErr w:type="spellEnd"/>
          </w:p>
          <w:p w:rsidR="0003297E" w:rsidRPr="0003297E" w:rsidRDefault="0003297E" w:rsidP="0003297E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sz w:val="14"/>
                <w:szCs w:val="16"/>
                <w:lang w:val="hy-AM" w:eastAsia="ru-RU"/>
              </w:rPr>
            </w:pPr>
            <w:r w:rsidRPr="0003297E">
              <w:rPr>
                <w:rFonts w:ascii="GHEA Grapalat" w:eastAsia="Times New Roman" w:hAnsi="GHEA Grapalat" w:cs="Sylfaen"/>
                <w:sz w:val="14"/>
                <w:szCs w:val="16"/>
                <w:lang w:eastAsia="ru-RU"/>
              </w:rPr>
              <w:t xml:space="preserve">«ԻՐՏԻԳ» ՍՊԸ-ի </w:t>
            </w:r>
            <w:proofErr w:type="spellStart"/>
            <w:r w:rsidRPr="0003297E">
              <w:rPr>
                <w:rFonts w:ascii="GHEA Grapalat" w:eastAsia="Times New Roman" w:hAnsi="GHEA Grapalat" w:cs="Sylfaen"/>
                <w:sz w:val="14"/>
                <w:szCs w:val="16"/>
                <w:lang w:eastAsia="ru-RU"/>
              </w:rPr>
              <w:t>կողմից</w:t>
            </w:r>
            <w:proofErr w:type="spellEnd"/>
            <w:r w:rsidRPr="0003297E">
              <w:rPr>
                <w:rFonts w:ascii="GHEA Grapalat" w:eastAsia="Times New Roman" w:hAnsi="GHEA Grapalat" w:cs="Sylfaen"/>
                <w:sz w:val="14"/>
                <w:szCs w:val="16"/>
                <w:lang w:eastAsia="ru-RU"/>
              </w:rPr>
              <w:t xml:space="preserve"> </w:t>
            </w:r>
            <w:proofErr w:type="spellStart"/>
            <w:r w:rsidRPr="0003297E">
              <w:rPr>
                <w:rFonts w:ascii="GHEA Grapalat" w:eastAsia="Times New Roman" w:hAnsi="GHEA Grapalat" w:cs="Sylfaen"/>
                <w:sz w:val="14"/>
                <w:szCs w:val="16"/>
                <w:lang w:eastAsia="ru-RU"/>
              </w:rPr>
              <w:t>ներկայացված</w:t>
            </w:r>
            <w:proofErr w:type="spellEnd"/>
            <w:r w:rsidRPr="0003297E">
              <w:rPr>
                <w:rFonts w:ascii="GHEA Grapalat" w:eastAsia="Times New Roman" w:hAnsi="GHEA Grapalat" w:cs="Sylfaen"/>
                <w:sz w:val="14"/>
                <w:szCs w:val="16"/>
                <w:lang w:eastAsia="ru-RU"/>
              </w:rPr>
              <w:t xml:space="preserve"> </w:t>
            </w:r>
            <w:proofErr w:type="spellStart"/>
            <w:r w:rsidRPr="0003297E">
              <w:rPr>
                <w:rFonts w:ascii="GHEA Grapalat" w:eastAsia="Times New Roman" w:hAnsi="GHEA Grapalat" w:cs="Sylfaen"/>
                <w:sz w:val="14"/>
                <w:szCs w:val="16"/>
                <w:lang w:eastAsia="ru-RU"/>
              </w:rPr>
              <w:t>հայտը</w:t>
            </w:r>
            <w:proofErr w:type="gramStart"/>
            <w:r w:rsidRPr="0003297E">
              <w:rPr>
                <w:rFonts w:ascii="GHEA Grapalat" w:eastAsia="Times New Roman" w:hAnsi="GHEA Grapalat" w:cs="Sylfaen"/>
                <w:sz w:val="14"/>
                <w:szCs w:val="16"/>
                <w:lang w:eastAsia="ru-RU"/>
              </w:rPr>
              <w:t>,քանի</w:t>
            </w:r>
            <w:proofErr w:type="spellEnd"/>
            <w:proofErr w:type="gramEnd"/>
            <w:r w:rsidRPr="0003297E">
              <w:rPr>
                <w:rFonts w:ascii="GHEA Grapalat" w:eastAsia="Times New Roman" w:hAnsi="GHEA Grapalat" w:cs="Sylfaen"/>
                <w:sz w:val="14"/>
                <w:szCs w:val="16"/>
                <w:lang w:eastAsia="ru-RU"/>
              </w:rPr>
              <w:t xml:space="preserve"> </w:t>
            </w:r>
            <w:proofErr w:type="spellStart"/>
            <w:r w:rsidRPr="0003297E">
              <w:rPr>
                <w:rFonts w:ascii="GHEA Grapalat" w:eastAsia="Times New Roman" w:hAnsi="GHEA Grapalat" w:cs="Sylfaen"/>
                <w:sz w:val="14"/>
                <w:szCs w:val="16"/>
                <w:lang w:eastAsia="ru-RU"/>
              </w:rPr>
              <w:t>որ</w:t>
            </w:r>
            <w:proofErr w:type="spellEnd"/>
            <w:r w:rsidRPr="0003297E">
              <w:rPr>
                <w:rFonts w:ascii="GHEA Grapalat" w:eastAsia="Times New Roman" w:hAnsi="GHEA Grapalat" w:cs="Sylfaen"/>
                <w:sz w:val="14"/>
                <w:szCs w:val="16"/>
                <w:lang w:eastAsia="ru-RU"/>
              </w:rPr>
              <w:t xml:space="preserve"> </w:t>
            </w:r>
            <w:proofErr w:type="spellStart"/>
            <w:r w:rsidRPr="0003297E">
              <w:rPr>
                <w:rFonts w:ascii="GHEA Grapalat" w:eastAsia="Times New Roman" w:hAnsi="GHEA Grapalat" w:cs="Sylfaen"/>
                <w:sz w:val="14"/>
                <w:szCs w:val="16"/>
                <w:lang w:eastAsia="ru-RU"/>
              </w:rPr>
              <w:t>մասնակի</w:t>
            </w:r>
            <w:r>
              <w:rPr>
                <w:rFonts w:ascii="GHEA Grapalat" w:eastAsia="Times New Roman" w:hAnsi="GHEA Grapalat" w:cs="Sylfaen"/>
                <w:sz w:val="14"/>
                <w:szCs w:val="16"/>
                <w:lang w:eastAsia="ru-RU"/>
              </w:rPr>
              <w:t>ցը</w:t>
            </w:r>
            <w:proofErr w:type="spellEnd"/>
            <w:r>
              <w:rPr>
                <w:rFonts w:ascii="GHEA Grapalat" w:eastAsia="Times New Roman" w:hAnsi="GHEA Grapalat" w:cs="Sylfaen"/>
                <w:sz w:val="14"/>
                <w:szCs w:val="16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Sylfaen"/>
                <w:sz w:val="14"/>
                <w:szCs w:val="16"/>
                <w:lang w:eastAsia="ru-RU"/>
              </w:rPr>
              <w:t>ներառված</w:t>
            </w:r>
            <w:proofErr w:type="spellEnd"/>
            <w:r>
              <w:rPr>
                <w:rFonts w:ascii="GHEA Grapalat" w:eastAsia="Times New Roman" w:hAnsi="GHEA Grapalat" w:cs="Sylfaen"/>
                <w:sz w:val="14"/>
                <w:szCs w:val="16"/>
                <w:lang w:eastAsia="ru-RU"/>
              </w:rPr>
              <w:t xml:space="preserve"> է </w:t>
            </w:r>
            <w:proofErr w:type="spellStart"/>
            <w:r>
              <w:rPr>
                <w:rFonts w:ascii="GHEA Grapalat" w:eastAsia="Times New Roman" w:hAnsi="GHEA Grapalat" w:cs="Sylfaen"/>
                <w:sz w:val="14"/>
                <w:szCs w:val="16"/>
                <w:lang w:eastAsia="ru-RU"/>
              </w:rPr>
              <w:t>գ</w:t>
            </w:r>
            <w:r w:rsidRPr="0003297E">
              <w:rPr>
                <w:rFonts w:ascii="GHEA Grapalat" w:eastAsia="Times New Roman" w:hAnsi="GHEA Grapalat" w:cs="Sylfaen"/>
                <w:sz w:val="14"/>
                <w:szCs w:val="16"/>
                <w:lang w:eastAsia="ru-RU"/>
              </w:rPr>
              <w:t>նումների</w:t>
            </w:r>
            <w:proofErr w:type="spellEnd"/>
            <w:r w:rsidRPr="0003297E">
              <w:rPr>
                <w:rFonts w:ascii="GHEA Grapalat" w:eastAsia="Times New Roman" w:hAnsi="GHEA Grapalat" w:cs="Sylfaen"/>
                <w:sz w:val="14"/>
                <w:szCs w:val="16"/>
                <w:lang w:eastAsia="ru-RU"/>
              </w:rPr>
              <w:t xml:space="preserve"> </w:t>
            </w:r>
            <w:proofErr w:type="spellStart"/>
            <w:r w:rsidRPr="0003297E">
              <w:rPr>
                <w:rFonts w:ascii="GHEA Grapalat" w:eastAsia="Times New Roman" w:hAnsi="GHEA Grapalat" w:cs="Sylfaen"/>
                <w:sz w:val="14"/>
                <w:szCs w:val="16"/>
                <w:lang w:eastAsia="ru-RU"/>
              </w:rPr>
              <w:t>գործընթացին</w:t>
            </w:r>
            <w:proofErr w:type="spellEnd"/>
            <w:r w:rsidRPr="0003297E">
              <w:rPr>
                <w:rFonts w:ascii="GHEA Grapalat" w:eastAsia="Times New Roman" w:hAnsi="GHEA Grapalat" w:cs="Sylfaen"/>
                <w:sz w:val="14"/>
                <w:szCs w:val="16"/>
                <w:lang w:eastAsia="ru-RU"/>
              </w:rPr>
              <w:t xml:space="preserve"> </w:t>
            </w:r>
            <w:proofErr w:type="spellStart"/>
            <w:r w:rsidRPr="0003297E">
              <w:rPr>
                <w:rFonts w:ascii="GHEA Grapalat" w:eastAsia="Times New Roman" w:hAnsi="GHEA Grapalat" w:cs="Sylfaen"/>
                <w:sz w:val="14"/>
                <w:szCs w:val="16"/>
                <w:lang w:eastAsia="ru-RU"/>
              </w:rPr>
              <w:t>մասնակցելու</w:t>
            </w:r>
            <w:proofErr w:type="spellEnd"/>
            <w:r w:rsidRPr="0003297E">
              <w:rPr>
                <w:rFonts w:ascii="GHEA Grapalat" w:eastAsia="Times New Roman" w:hAnsi="GHEA Grapalat" w:cs="Sylfaen"/>
                <w:sz w:val="14"/>
                <w:szCs w:val="16"/>
                <w:lang w:eastAsia="ru-RU"/>
              </w:rPr>
              <w:t xml:space="preserve"> </w:t>
            </w:r>
            <w:proofErr w:type="spellStart"/>
            <w:r w:rsidRPr="0003297E">
              <w:rPr>
                <w:rFonts w:ascii="GHEA Grapalat" w:eastAsia="Times New Roman" w:hAnsi="GHEA Grapalat" w:cs="Sylfaen"/>
                <w:sz w:val="14"/>
                <w:szCs w:val="16"/>
                <w:lang w:eastAsia="ru-RU"/>
              </w:rPr>
              <w:t>իրավունք</w:t>
            </w:r>
            <w:proofErr w:type="spellEnd"/>
            <w:r w:rsidRPr="0003297E">
              <w:rPr>
                <w:rFonts w:ascii="GHEA Grapalat" w:eastAsia="Times New Roman" w:hAnsi="GHEA Grapalat" w:cs="Sylfaen"/>
                <w:sz w:val="14"/>
                <w:szCs w:val="16"/>
                <w:lang w:eastAsia="ru-RU"/>
              </w:rPr>
              <w:t xml:space="preserve"> </w:t>
            </w:r>
            <w:proofErr w:type="spellStart"/>
            <w:r w:rsidRPr="0003297E">
              <w:rPr>
                <w:rFonts w:ascii="GHEA Grapalat" w:eastAsia="Times New Roman" w:hAnsi="GHEA Grapalat" w:cs="Sylfaen"/>
                <w:sz w:val="14"/>
                <w:szCs w:val="16"/>
                <w:lang w:eastAsia="ru-RU"/>
              </w:rPr>
              <w:t>չունեցող</w:t>
            </w:r>
            <w:proofErr w:type="spellEnd"/>
            <w:r w:rsidRPr="0003297E">
              <w:rPr>
                <w:rFonts w:ascii="GHEA Grapalat" w:eastAsia="Times New Roman" w:hAnsi="GHEA Grapalat" w:cs="Sylfaen"/>
                <w:sz w:val="14"/>
                <w:szCs w:val="16"/>
                <w:lang w:eastAsia="ru-RU"/>
              </w:rPr>
              <w:t xml:space="preserve"> </w:t>
            </w:r>
            <w:proofErr w:type="spellStart"/>
            <w:r w:rsidRPr="0003297E">
              <w:rPr>
                <w:rFonts w:ascii="GHEA Grapalat" w:eastAsia="Times New Roman" w:hAnsi="GHEA Grapalat" w:cs="Sylfaen"/>
                <w:sz w:val="14"/>
                <w:szCs w:val="16"/>
                <w:lang w:eastAsia="ru-RU"/>
              </w:rPr>
              <w:t>մասնակիցների</w:t>
            </w:r>
            <w:proofErr w:type="spellEnd"/>
            <w:r w:rsidRPr="0003297E">
              <w:rPr>
                <w:rFonts w:ascii="GHEA Grapalat" w:eastAsia="Times New Roman" w:hAnsi="GHEA Grapalat" w:cs="Sylfaen"/>
                <w:sz w:val="14"/>
                <w:szCs w:val="16"/>
                <w:lang w:eastAsia="ru-RU"/>
              </w:rPr>
              <w:t xml:space="preserve"> </w:t>
            </w:r>
            <w:proofErr w:type="spellStart"/>
            <w:r w:rsidRPr="0003297E">
              <w:rPr>
                <w:rFonts w:ascii="GHEA Grapalat" w:eastAsia="Times New Roman" w:hAnsi="GHEA Grapalat" w:cs="Sylfaen"/>
                <w:sz w:val="14"/>
                <w:szCs w:val="16"/>
                <w:lang w:eastAsia="ru-RU"/>
              </w:rPr>
              <w:t>ցուցակում</w:t>
            </w:r>
            <w:proofErr w:type="spellEnd"/>
            <w:r>
              <w:rPr>
                <w:rFonts w:ascii="GHEA Grapalat" w:eastAsia="Times New Roman" w:hAnsi="GHEA Grapalat" w:cs="Sylfaen"/>
                <w:sz w:val="14"/>
                <w:szCs w:val="16"/>
                <w:lang w:val="hy-AM" w:eastAsia="ru-RU"/>
              </w:rPr>
              <w:t>։</w:t>
            </w:r>
          </w:p>
        </w:tc>
      </w:tr>
      <w:tr w:rsidR="0003297E" w:rsidRPr="00135529" w:rsidTr="00C33D07">
        <w:trPr>
          <w:trHeight w:val="288"/>
        </w:trPr>
        <w:tc>
          <w:tcPr>
            <w:tcW w:w="10632" w:type="dxa"/>
            <w:gridSpan w:val="28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03297E" w:rsidRPr="00135529" w:rsidRDefault="0003297E" w:rsidP="0003297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val="af-ZA" w:eastAsia="ru-RU"/>
              </w:rPr>
            </w:pPr>
          </w:p>
        </w:tc>
      </w:tr>
      <w:tr w:rsidR="0003297E" w:rsidRPr="00135529" w:rsidTr="00C33D07">
        <w:trPr>
          <w:trHeight w:val="345"/>
        </w:trPr>
        <w:tc>
          <w:tcPr>
            <w:tcW w:w="5150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3297E" w:rsidRPr="00135529" w:rsidRDefault="0003297E" w:rsidP="0003297E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proofErr w:type="spellStart"/>
            <w:r w:rsidRPr="00135529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Ընտրված</w:t>
            </w:r>
            <w:proofErr w:type="spellEnd"/>
            <w:r w:rsidRPr="00135529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135529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մասնակցի</w:t>
            </w:r>
            <w:proofErr w:type="spellEnd"/>
            <w:r w:rsidRPr="00135529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135529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որոշման</w:t>
            </w:r>
            <w:proofErr w:type="spellEnd"/>
            <w:r w:rsidRPr="00135529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135529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ամսաթիվը</w:t>
            </w:r>
            <w:proofErr w:type="spellEnd"/>
          </w:p>
        </w:tc>
        <w:tc>
          <w:tcPr>
            <w:tcW w:w="5482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3297E" w:rsidRPr="00135529" w:rsidRDefault="0003297E" w:rsidP="0003297E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11</w:t>
            </w:r>
            <w:r w:rsidRPr="00135529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.</w:t>
            </w:r>
            <w:r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12</w:t>
            </w:r>
            <w:r w:rsidRPr="00135529">
              <w:rPr>
                <w:rFonts w:ascii="Cambria Math" w:eastAsia="Times New Roman" w:hAnsi="Cambria Math" w:cs="Cambria Math"/>
                <w:b/>
                <w:sz w:val="18"/>
                <w:szCs w:val="18"/>
                <w:lang w:val="hy-AM" w:eastAsia="ru-RU"/>
              </w:rPr>
              <w:t>․</w:t>
            </w:r>
            <w:r w:rsidRPr="00135529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2025թ</w:t>
            </w:r>
            <w:r w:rsidRPr="00135529">
              <w:rPr>
                <w:rFonts w:ascii="Cambria Math" w:eastAsia="MS Mincho" w:hAnsi="Cambria Math" w:cs="Cambria Math"/>
                <w:b/>
                <w:sz w:val="18"/>
                <w:szCs w:val="18"/>
                <w:lang w:val="hy-AM" w:eastAsia="ru-RU"/>
              </w:rPr>
              <w:t>․</w:t>
            </w:r>
          </w:p>
        </w:tc>
      </w:tr>
      <w:tr w:rsidR="0003297E" w:rsidRPr="00135529" w:rsidTr="00C33D07">
        <w:trPr>
          <w:trHeight w:val="91"/>
        </w:trPr>
        <w:tc>
          <w:tcPr>
            <w:tcW w:w="5150" w:type="dxa"/>
            <w:gridSpan w:val="11"/>
            <w:vMerge w:val="restart"/>
            <w:shd w:val="clear" w:color="auto" w:fill="auto"/>
            <w:vAlign w:val="center"/>
          </w:tcPr>
          <w:p w:rsidR="0003297E" w:rsidRPr="00135529" w:rsidRDefault="0003297E" w:rsidP="0003297E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 w:rsidRPr="00135529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Անգործության ժամկետ</w:t>
            </w:r>
          </w:p>
        </w:tc>
        <w:tc>
          <w:tcPr>
            <w:tcW w:w="3294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3297E" w:rsidRPr="00135529" w:rsidRDefault="0003297E" w:rsidP="0003297E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proofErr w:type="spellStart"/>
            <w:r w:rsidRPr="00135529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Անգործության</w:t>
            </w:r>
            <w:proofErr w:type="spellEnd"/>
            <w:r w:rsidRPr="00135529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135529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ժամկետի</w:t>
            </w:r>
            <w:proofErr w:type="spellEnd"/>
            <w:r w:rsidRPr="00135529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135529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սկիզբ</w:t>
            </w:r>
            <w:proofErr w:type="spellEnd"/>
          </w:p>
        </w:tc>
        <w:tc>
          <w:tcPr>
            <w:tcW w:w="218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3297E" w:rsidRPr="00135529" w:rsidRDefault="0003297E" w:rsidP="0003297E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proofErr w:type="spellStart"/>
            <w:r w:rsidRPr="00135529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Անգործության</w:t>
            </w:r>
            <w:proofErr w:type="spellEnd"/>
            <w:r w:rsidRPr="00135529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135529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ժամկետի</w:t>
            </w:r>
            <w:proofErr w:type="spellEnd"/>
            <w:r w:rsidRPr="00135529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135529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ավարտ</w:t>
            </w:r>
            <w:proofErr w:type="spellEnd"/>
          </w:p>
        </w:tc>
      </w:tr>
      <w:tr w:rsidR="0003297E" w:rsidRPr="00135529" w:rsidTr="00C33D07">
        <w:trPr>
          <w:trHeight w:val="91"/>
        </w:trPr>
        <w:tc>
          <w:tcPr>
            <w:tcW w:w="5150" w:type="dxa"/>
            <w:gridSpan w:val="11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3297E" w:rsidRPr="00135529" w:rsidRDefault="0003297E" w:rsidP="0003297E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</w:p>
        </w:tc>
        <w:tc>
          <w:tcPr>
            <w:tcW w:w="3294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3297E" w:rsidRPr="003A446E" w:rsidRDefault="00673D44" w:rsidP="0003297E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12</w:t>
            </w:r>
            <w:r w:rsidR="0003297E" w:rsidRPr="003A446E">
              <w:rPr>
                <w:rFonts w:ascii="Cambria Math" w:eastAsia="Times New Roman" w:hAnsi="Cambria Math" w:cs="Cambria Math"/>
                <w:b/>
                <w:sz w:val="18"/>
                <w:szCs w:val="18"/>
                <w:lang w:eastAsia="ru-RU"/>
              </w:rPr>
              <w:t>․</w:t>
            </w: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12</w:t>
            </w:r>
            <w:r w:rsidR="0003297E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․</w:t>
            </w:r>
            <w:r w:rsidR="0003297E" w:rsidRPr="003A446E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2025</w:t>
            </w:r>
            <w:r w:rsidR="0003297E" w:rsidRPr="003A446E">
              <w:rPr>
                <w:rFonts w:ascii="GHEA Grapalat" w:eastAsia="Times New Roman" w:hAnsi="GHEA Grapalat" w:cs="GHEA Grapalat"/>
                <w:b/>
                <w:sz w:val="18"/>
                <w:szCs w:val="18"/>
                <w:lang w:eastAsia="ru-RU"/>
              </w:rPr>
              <w:t>թ</w:t>
            </w:r>
            <w:r w:rsidR="0003297E" w:rsidRPr="003A446E">
              <w:rPr>
                <w:rFonts w:ascii="Cambria Math" w:eastAsia="Times New Roman" w:hAnsi="Cambria Math" w:cs="Cambria Math"/>
                <w:b/>
                <w:sz w:val="18"/>
                <w:szCs w:val="18"/>
                <w:lang w:eastAsia="ru-RU"/>
              </w:rPr>
              <w:t>․</w:t>
            </w:r>
          </w:p>
        </w:tc>
        <w:tc>
          <w:tcPr>
            <w:tcW w:w="218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3297E" w:rsidRPr="003A446E" w:rsidRDefault="00673D44" w:rsidP="0003297E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21</w:t>
            </w:r>
            <w:r w:rsidR="0003297E" w:rsidRPr="003A446E">
              <w:rPr>
                <w:rFonts w:ascii="Cambria Math" w:eastAsia="Times New Roman" w:hAnsi="Cambria Math" w:cs="Cambria Math"/>
                <w:b/>
                <w:sz w:val="18"/>
                <w:szCs w:val="18"/>
                <w:lang w:eastAsia="ru-RU"/>
              </w:rPr>
              <w:t>․</w:t>
            </w: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12</w:t>
            </w:r>
            <w:r w:rsidR="0003297E" w:rsidRPr="003A446E">
              <w:rPr>
                <w:rFonts w:ascii="Cambria Math" w:eastAsia="Times New Roman" w:hAnsi="Cambria Math" w:cs="Cambria Math"/>
                <w:b/>
                <w:sz w:val="18"/>
                <w:szCs w:val="18"/>
                <w:lang w:eastAsia="ru-RU"/>
              </w:rPr>
              <w:t>․</w:t>
            </w:r>
            <w:r w:rsidR="0003297E" w:rsidRPr="003A446E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2025</w:t>
            </w:r>
            <w:r w:rsidR="0003297E" w:rsidRPr="003A446E">
              <w:rPr>
                <w:rFonts w:ascii="GHEA Grapalat" w:eastAsia="Times New Roman" w:hAnsi="GHEA Grapalat" w:cs="GHEA Grapalat"/>
                <w:b/>
                <w:sz w:val="18"/>
                <w:szCs w:val="18"/>
                <w:lang w:eastAsia="ru-RU"/>
              </w:rPr>
              <w:t>թ</w:t>
            </w:r>
            <w:r w:rsidR="0003297E" w:rsidRPr="003A446E">
              <w:rPr>
                <w:rFonts w:ascii="Cambria Math" w:eastAsia="Times New Roman" w:hAnsi="Cambria Math" w:cs="Cambria Math"/>
                <w:b/>
                <w:sz w:val="18"/>
                <w:szCs w:val="18"/>
                <w:lang w:eastAsia="ru-RU"/>
              </w:rPr>
              <w:t>․</w:t>
            </w:r>
          </w:p>
        </w:tc>
      </w:tr>
      <w:tr w:rsidR="0003297E" w:rsidRPr="00135529" w:rsidTr="00C33D07">
        <w:trPr>
          <w:trHeight w:val="343"/>
        </w:trPr>
        <w:tc>
          <w:tcPr>
            <w:tcW w:w="10632" w:type="dxa"/>
            <w:gridSpan w:val="28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03297E" w:rsidRPr="008B7D4B" w:rsidRDefault="0003297E" w:rsidP="0003297E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</w:pPr>
            <w:r w:rsidRPr="008B7D4B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 xml:space="preserve">Ընտրված մասնակցին պայմանագիր կնքելու առաջարկի ծանուցման ամսաթիվը  </w:t>
            </w:r>
            <w:r w:rsidR="009114BB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25</w:t>
            </w:r>
            <w:r w:rsidRPr="008B7D4B">
              <w:rPr>
                <w:rFonts w:ascii="Cambria Math" w:eastAsia="Times New Roman" w:hAnsi="Cambria Math" w:cs="Cambria Math"/>
                <w:b/>
                <w:sz w:val="18"/>
                <w:szCs w:val="18"/>
                <w:lang w:val="hy-AM" w:eastAsia="ru-RU"/>
              </w:rPr>
              <w:t>․</w:t>
            </w: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12</w:t>
            </w:r>
            <w:r w:rsidRPr="008B7D4B">
              <w:rPr>
                <w:rFonts w:ascii="Cambria Math" w:eastAsia="Times New Roman" w:hAnsi="Cambria Math" w:cs="Cambria Math"/>
                <w:b/>
                <w:sz w:val="18"/>
                <w:szCs w:val="18"/>
                <w:lang w:val="hy-AM" w:eastAsia="ru-RU"/>
              </w:rPr>
              <w:t>․</w:t>
            </w:r>
            <w:r w:rsidRPr="008B7D4B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2025թ․</w:t>
            </w:r>
          </w:p>
        </w:tc>
      </w:tr>
      <w:tr w:rsidR="0003297E" w:rsidRPr="00DD4CBF" w:rsidTr="00C33D07">
        <w:trPr>
          <w:trHeight w:val="343"/>
        </w:trPr>
        <w:tc>
          <w:tcPr>
            <w:tcW w:w="5150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3297E" w:rsidRPr="00872B7D" w:rsidRDefault="0003297E" w:rsidP="0003297E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</w:pPr>
            <w:proofErr w:type="spellStart"/>
            <w:r w:rsidRPr="00872B7D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Ընտրված</w:t>
            </w:r>
            <w:proofErr w:type="spellEnd"/>
            <w:r w:rsidRPr="00872B7D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872B7D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մասնակցի</w:t>
            </w:r>
            <w:proofErr w:type="spellEnd"/>
            <w:r w:rsidRPr="00872B7D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872B7D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կողմից</w:t>
            </w:r>
            <w:proofErr w:type="spellEnd"/>
            <w:r w:rsidRPr="00872B7D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872B7D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ստորագրված</w:t>
            </w:r>
            <w:proofErr w:type="spellEnd"/>
            <w:r w:rsidRPr="00872B7D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872B7D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պայմանագիրը</w:t>
            </w:r>
            <w:proofErr w:type="spellEnd"/>
            <w:r w:rsidRPr="00872B7D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872B7D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պատվիրատուի</w:t>
            </w:r>
            <w:proofErr w:type="spellEnd"/>
            <w:r w:rsidRPr="00872B7D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872B7D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մոտ</w:t>
            </w:r>
            <w:proofErr w:type="spellEnd"/>
            <w:r w:rsidRPr="00872B7D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872B7D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մուտքագրվելու</w:t>
            </w:r>
            <w:proofErr w:type="spellEnd"/>
            <w:r w:rsidRPr="00872B7D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872B7D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ամսաթիվը</w:t>
            </w:r>
            <w:proofErr w:type="spellEnd"/>
          </w:p>
        </w:tc>
        <w:tc>
          <w:tcPr>
            <w:tcW w:w="5482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3297E" w:rsidRPr="00872B7D" w:rsidRDefault="00F22752" w:rsidP="0003297E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 w:rsidRPr="00872B7D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29.12.2025</w:t>
            </w:r>
            <w:r w:rsidRPr="00872B7D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թ․</w:t>
            </w:r>
          </w:p>
        </w:tc>
      </w:tr>
      <w:tr w:rsidR="0003297E" w:rsidRPr="00DD4CBF" w:rsidTr="00C33D07">
        <w:trPr>
          <w:trHeight w:val="343"/>
        </w:trPr>
        <w:tc>
          <w:tcPr>
            <w:tcW w:w="5150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3297E" w:rsidRPr="00872B7D" w:rsidRDefault="0003297E" w:rsidP="0003297E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</w:pPr>
            <w:r w:rsidRPr="00872B7D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Պատվիրատուի կողմից պայմանագրի ստորագրման ամսաթիվը</w:t>
            </w:r>
          </w:p>
        </w:tc>
        <w:tc>
          <w:tcPr>
            <w:tcW w:w="5482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3297E" w:rsidRPr="00872B7D" w:rsidRDefault="00F22752" w:rsidP="0003297E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</w:pPr>
            <w:r w:rsidRPr="00872B7D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29.12.2025</w:t>
            </w:r>
            <w:r w:rsidRPr="00872B7D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թ․</w:t>
            </w:r>
          </w:p>
        </w:tc>
      </w:tr>
      <w:tr w:rsidR="0003297E" w:rsidRPr="00DD4CBF" w:rsidTr="00C33D07">
        <w:trPr>
          <w:trHeight w:val="287"/>
        </w:trPr>
        <w:tc>
          <w:tcPr>
            <w:tcW w:w="10632" w:type="dxa"/>
            <w:gridSpan w:val="28"/>
            <w:shd w:val="clear" w:color="auto" w:fill="99CCFF"/>
            <w:vAlign w:val="center"/>
          </w:tcPr>
          <w:p w:rsidR="0003297E" w:rsidRPr="008B7D4B" w:rsidRDefault="0003297E" w:rsidP="0003297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</w:pPr>
          </w:p>
        </w:tc>
      </w:tr>
      <w:tr w:rsidR="0003297E" w:rsidRPr="00DD4CBF" w:rsidTr="00C33D07">
        <w:trPr>
          <w:trHeight w:val="209"/>
        </w:trPr>
        <w:tc>
          <w:tcPr>
            <w:tcW w:w="1416" w:type="dxa"/>
            <w:vMerge w:val="restart"/>
            <w:shd w:val="clear" w:color="auto" w:fill="auto"/>
            <w:vAlign w:val="center"/>
          </w:tcPr>
          <w:p w:rsidR="0003297E" w:rsidRPr="008B7D4B" w:rsidRDefault="0003297E" w:rsidP="0003297E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8B7D4B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Չափա-բաժնի համարը</w:t>
            </w:r>
          </w:p>
        </w:tc>
        <w:tc>
          <w:tcPr>
            <w:tcW w:w="1703" w:type="dxa"/>
            <w:gridSpan w:val="2"/>
            <w:vMerge w:val="restart"/>
            <w:shd w:val="clear" w:color="auto" w:fill="auto"/>
            <w:vAlign w:val="center"/>
          </w:tcPr>
          <w:p w:rsidR="0003297E" w:rsidRPr="008B7D4B" w:rsidRDefault="0003297E" w:rsidP="0003297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8B7D4B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Ընտրված մասնակիցը</w:t>
            </w:r>
          </w:p>
        </w:tc>
        <w:tc>
          <w:tcPr>
            <w:tcW w:w="7513" w:type="dxa"/>
            <w:gridSpan w:val="25"/>
            <w:shd w:val="clear" w:color="auto" w:fill="auto"/>
            <w:vAlign w:val="center"/>
          </w:tcPr>
          <w:p w:rsidR="0003297E" w:rsidRPr="008B7D4B" w:rsidRDefault="0003297E" w:rsidP="0003297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8B7D4B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Պայմանագրի</w:t>
            </w:r>
          </w:p>
        </w:tc>
      </w:tr>
      <w:tr w:rsidR="0003297E" w:rsidRPr="00135529" w:rsidTr="00C33D07">
        <w:trPr>
          <w:trHeight w:val="236"/>
        </w:trPr>
        <w:tc>
          <w:tcPr>
            <w:tcW w:w="1416" w:type="dxa"/>
            <w:vMerge/>
            <w:shd w:val="clear" w:color="auto" w:fill="auto"/>
            <w:vAlign w:val="center"/>
          </w:tcPr>
          <w:p w:rsidR="0003297E" w:rsidRPr="008B7D4B" w:rsidRDefault="0003297E" w:rsidP="0003297E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</w:p>
        </w:tc>
        <w:tc>
          <w:tcPr>
            <w:tcW w:w="1703" w:type="dxa"/>
            <w:gridSpan w:val="2"/>
            <w:vMerge/>
            <w:shd w:val="clear" w:color="auto" w:fill="auto"/>
            <w:vAlign w:val="center"/>
          </w:tcPr>
          <w:p w:rsidR="0003297E" w:rsidRPr="008B7D4B" w:rsidRDefault="0003297E" w:rsidP="0003297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</w:p>
        </w:tc>
        <w:tc>
          <w:tcPr>
            <w:tcW w:w="1558" w:type="dxa"/>
            <w:gridSpan w:val="7"/>
            <w:vMerge w:val="restart"/>
            <w:shd w:val="clear" w:color="auto" w:fill="auto"/>
            <w:vAlign w:val="center"/>
          </w:tcPr>
          <w:p w:rsidR="0003297E" w:rsidRPr="00DD4CBF" w:rsidRDefault="0003297E" w:rsidP="0003297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DD4CBF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Պայմանա</w:t>
            </w:r>
          </w:p>
          <w:p w:rsidR="0003297E" w:rsidRPr="00DD4CBF" w:rsidRDefault="0003297E" w:rsidP="0003297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DD4CBF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գրի հ</w:t>
            </w:r>
            <w:proofErr w:type="spellStart"/>
            <w:r w:rsidRPr="00DD4CBF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ամարը</w:t>
            </w:r>
            <w:proofErr w:type="spellEnd"/>
          </w:p>
        </w:tc>
        <w:tc>
          <w:tcPr>
            <w:tcW w:w="1560" w:type="dxa"/>
            <w:gridSpan w:val="2"/>
            <w:vMerge w:val="restart"/>
            <w:shd w:val="clear" w:color="auto" w:fill="auto"/>
            <w:vAlign w:val="center"/>
          </w:tcPr>
          <w:p w:rsidR="0003297E" w:rsidRPr="00DD4CBF" w:rsidRDefault="0003297E" w:rsidP="0003297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proofErr w:type="spellStart"/>
            <w:r w:rsidRPr="00872B7D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Կնքման</w:t>
            </w:r>
            <w:proofErr w:type="spellEnd"/>
            <w:r w:rsidRPr="00872B7D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872B7D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ամսաթիվը</w:t>
            </w:r>
            <w:proofErr w:type="spellEnd"/>
          </w:p>
        </w:tc>
        <w:tc>
          <w:tcPr>
            <w:tcW w:w="1599" w:type="dxa"/>
            <w:gridSpan w:val="8"/>
            <w:vMerge w:val="restart"/>
            <w:shd w:val="clear" w:color="auto" w:fill="auto"/>
            <w:vAlign w:val="center"/>
          </w:tcPr>
          <w:p w:rsidR="0003297E" w:rsidRPr="00DD4CBF" w:rsidRDefault="0003297E" w:rsidP="0003297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proofErr w:type="spellStart"/>
            <w:r w:rsidRPr="00DD4CBF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Կատարման</w:t>
            </w:r>
            <w:proofErr w:type="spellEnd"/>
            <w:r w:rsidRPr="00DD4CBF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DD4CBF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վերջնա</w:t>
            </w:r>
            <w:proofErr w:type="spellEnd"/>
            <w:r w:rsidRPr="00DD4CBF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-</w:t>
            </w:r>
          </w:p>
          <w:p w:rsidR="0003297E" w:rsidRPr="00DD4CBF" w:rsidRDefault="0003297E" w:rsidP="0003297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proofErr w:type="spellStart"/>
            <w:r w:rsidRPr="00DD4CBF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ժամկետը</w:t>
            </w:r>
            <w:proofErr w:type="spellEnd"/>
          </w:p>
        </w:tc>
        <w:tc>
          <w:tcPr>
            <w:tcW w:w="792" w:type="dxa"/>
            <w:gridSpan w:val="2"/>
            <w:vMerge w:val="restart"/>
            <w:shd w:val="clear" w:color="auto" w:fill="auto"/>
            <w:vAlign w:val="center"/>
          </w:tcPr>
          <w:p w:rsidR="0003297E" w:rsidRPr="00DD4CBF" w:rsidRDefault="0003297E" w:rsidP="0003297E">
            <w:pPr>
              <w:widowControl w:val="0"/>
              <w:spacing w:before="0" w:after="0"/>
              <w:ind w:left="0" w:right="-61" w:hanging="103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proofErr w:type="spellStart"/>
            <w:r w:rsidRPr="00DD4CBF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Կանխա-վճարի</w:t>
            </w:r>
            <w:proofErr w:type="spellEnd"/>
            <w:r w:rsidRPr="00DD4CBF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DD4CBF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չափը</w:t>
            </w:r>
            <w:proofErr w:type="spellEnd"/>
          </w:p>
        </w:tc>
        <w:tc>
          <w:tcPr>
            <w:tcW w:w="2004" w:type="dxa"/>
            <w:gridSpan w:val="6"/>
            <w:shd w:val="clear" w:color="auto" w:fill="auto"/>
            <w:vAlign w:val="center"/>
          </w:tcPr>
          <w:p w:rsidR="0003297E" w:rsidRPr="00DD4CBF" w:rsidRDefault="0003297E" w:rsidP="0003297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proofErr w:type="spellStart"/>
            <w:r w:rsidRPr="00DD4CBF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Գինը</w:t>
            </w:r>
            <w:proofErr w:type="spellEnd"/>
          </w:p>
        </w:tc>
      </w:tr>
      <w:tr w:rsidR="0003297E" w:rsidRPr="00135529" w:rsidTr="00C33D07">
        <w:trPr>
          <w:trHeight w:val="237"/>
        </w:trPr>
        <w:tc>
          <w:tcPr>
            <w:tcW w:w="1416" w:type="dxa"/>
            <w:vMerge/>
            <w:shd w:val="clear" w:color="auto" w:fill="auto"/>
            <w:vAlign w:val="center"/>
          </w:tcPr>
          <w:p w:rsidR="0003297E" w:rsidRPr="008B7D4B" w:rsidRDefault="0003297E" w:rsidP="0003297E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703" w:type="dxa"/>
            <w:gridSpan w:val="2"/>
            <w:vMerge/>
            <w:shd w:val="clear" w:color="auto" w:fill="auto"/>
            <w:vAlign w:val="center"/>
          </w:tcPr>
          <w:p w:rsidR="0003297E" w:rsidRPr="008B7D4B" w:rsidRDefault="0003297E" w:rsidP="0003297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</w:p>
        </w:tc>
        <w:tc>
          <w:tcPr>
            <w:tcW w:w="1558" w:type="dxa"/>
            <w:gridSpan w:val="7"/>
            <w:vMerge/>
            <w:shd w:val="clear" w:color="auto" w:fill="auto"/>
            <w:vAlign w:val="center"/>
          </w:tcPr>
          <w:p w:rsidR="0003297E" w:rsidRPr="00DD4CBF" w:rsidRDefault="0003297E" w:rsidP="0003297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gridSpan w:val="2"/>
            <w:vMerge/>
            <w:shd w:val="clear" w:color="auto" w:fill="auto"/>
            <w:vAlign w:val="center"/>
          </w:tcPr>
          <w:p w:rsidR="0003297E" w:rsidRPr="00DD4CBF" w:rsidRDefault="0003297E" w:rsidP="0003297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599" w:type="dxa"/>
            <w:gridSpan w:val="8"/>
            <w:vMerge/>
            <w:shd w:val="clear" w:color="auto" w:fill="auto"/>
            <w:vAlign w:val="center"/>
          </w:tcPr>
          <w:p w:rsidR="0003297E" w:rsidRPr="00DD4CBF" w:rsidRDefault="0003297E" w:rsidP="0003297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792" w:type="dxa"/>
            <w:gridSpan w:val="2"/>
            <w:vMerge/>
            <w:shd w:val="clear" w:color="auto" w:fill="auto"/>
            <w:vAlign w:val="center"/>
          </w:tcPr>
          <w:p w:rsidR="0003297E" w:rsidRPr="00DD4CBF" w:rsidRDefault="0003297E" w:rsidP="0003297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004" w:type="dxa"/>
            <w:gridSpan w:val="6"/>
            <w:shd w:val="clear" w:color="auto" w:fill="auto"/>
            <w:vAlign w:val="center"/>
          </w:tcPr>
          <w:p w:rsidR="0003297E" w:rsidRPr="00DD4CBF" w:rsidRDefault="0003297E" w:rsidP="0003297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DD4CBF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ՀՀ </w:t>
            </w:r>
            <w:proofErr w:type="spellStart"/>
            <w:r w:rsidRPr="00DD4CBF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դրամ</w:t>
            </w:r>
            <w:proofErr w:type="spellEnd"/>
          </w:p>
        </w:tc>
      </w:tr>
      <w:tr w:rsidR="0003297E" w:rsidRPr="00135529" w:rsidTr="00C33D07">
        <w:trPr>
          <w:trHeight w:val="262"/>
        </w:trPr>
        <w:tc>
          <w:tcPr>
            <w:tcW w:w="1416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3297E" w:rsidRPr="008B7D4B" w:rsidRDefault="0003297E" w:rsidP="0003297E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703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3297E" w:rsidRPr="008B7D4B" w:rsidRDefault="0003297E" w:rsidP="0003297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</w:p>
        </w:tc>
        <w:tc>
          <w:tcPr>
            <w:tcW w:w="1558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3297E" w:rsidRPr="00DD4CBF" w:rsidRDefault="0003297E" w:rsidP="0003297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3297E" w:rsidRPr="00DD4CBF" w:rsidRDefault="0003297E" w:rsidP="0003297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599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3297E" w:rsidRPr="00DD4CBF" w:rsidRDefault="0003297E" w:rsidP="0003297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792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3297E" w:rsidRPr="00DD4CBF" w:rsidRDefault="0003297E" w:rsidP="0003297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01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3297E" w:rsidRPr="00DD4CBF" w:rsidRDefault="0003297E" w:rsidP="0003297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proofErr w:type="spellStart"/>
            <w:r w:rsidRPr="00DD4CBF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Առկա</w:t>
            </w:r>
            <w:proofErr w:type="spellEnd"/>
            <w:r w:rsidRPr="00DD4CBF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DD4CBF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ֆինանսական</w:t>
            </w:r>
            <w:proofErr w:type="spellEnd"/>
            <w:r w:rsidRPr="00DD4CBF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DD4CBF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միջոցներով</w:t>
            </w:r>
            <w:proofErr w:type="spellEnd"/>
            <w:r w:rsidRPr="00DD4CBF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99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3297E" w:rsidRPr="00DD4CBF" w:rsidRDefault="0003297E" w:rsidP="0003297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proofErr w:type="spellStart"/>
            <w:r w:rsidRPr="00DD4CBF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Ընդհանուր</w:t>
            </w:r>
            <w:proofErr w:type="spellEnd"/>
            <w:r w:rsidRPr="00DD4CBF">
              <w:rPr>
                <w:rFonts w:ascii="GHEA Grapalat" w:eastAsia="Times New Roman" w:hAnsi="GHEA Grapalat"/>
                <w:b/>
                <w:sz w:val="16"/>
                <w:szCs w:val="16"/>
                <w:vertAlign w:val="superscript"/>
                <w:lang w:eastAsia="ru-RU"/>
              </w:rPr>
              <w:footnoteReference w:id="6"/>
            </w:r>
          </w:p>
        </w:tc>
      </w:tr>
      <w:tr w:rsidR="00FF10F5" w:rsidRPr="00DD4CBF" w:rsidTr="004115B1">
        <w:trPr>
          <w:trHeight w:val="145"/>
        </w:trPr>
        <w:tc>
          <w:tcPr>
            <w:tcW w:w="1416" w:type="dxa"/>
            <w:shd w:val="clear" w:color="auto" w:fill="auto"/>
            <w:vAlign w:val="center"/>
          </w:tcPr>
          <w:p w:rsidR="00FF10F5" w:rsidRPr="00260BD1" w:rsidRDefault="00FF10F5" w:rsidP="00FF10F5">
            <w:pPr>
              <w:widowControl w:val="0"/>
              <w:spacing w:before="0" w:after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1</w:t>
            </w:r>
          </w:p>
        </w:tc>
        <w:tc>
          <w:tcPr>
            <w:tcW w:w="1703" w:type="dxa"/>
            <w:gridSpan w:val="2"/>
            <w:shd w:val="clear" w:color="auto" w:fill="auto"/>
            <w:vAlign w:val="center"/>
          </w:tcPr>
          <w:p w:rsidR="00FF10F5" w:rsidRPr="0045259C" w:rsidRDefault="00FF10F5" w:rsidP="004115B1">
            <w:pPr>
              <w:spacing w:before="0" w:after="0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03297E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«</w:t>
            </w:r>
            <w:proofErr w:type="spellStart"/>
            <w:r w:rsidRPr="0003297E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Միկան</w:t>
            </w:r>
            <w:proofErr w:type="spellEnd"/>
            <w:r w:rsidRPr="0003297E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» </w:t>
            </w: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ՍՊԸ</w:t>
            </w:r>
          </w:p>
        </w:tc>
        <w:tc>
          <w:tcPr>
            <w:tcW w:w="1558" w:type="dxa"/>
            <w:gridSpan w:val="7"/>
            <w:shd w:val="clear" w:color="auto" w:fill="auto"/>
            <w:vAlign w:val="center"/>
          </w:tcPr>
          <w:p w:rsidR="00FF10F5" w:rsidRPr="00DD4CBF" w:rsidRDefault="00FF10F5" w:rsidP="00FF10F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ՀՀ ԼՄՎՀ ԳՀԾՁԲ-25/124</w:t>
            </w:r>
          </w:p>
        </w:tc>
        <w:tc>
          <w:tcPr>
            <w:tcW w:w="1560" w:type="dxa"/>
            <w:gridSpan w:val="2"/>
            <w:shd w:val="clear" w:color="auto" w:fill="auto"/>
          </w:tcPr>
          <w:p w:rsidR="002121A8" w:rsidRDefault="00FF10F5" w:rsidP="00FF10F5">
            <w:pPr>
              <w:spacing w:before="0" w:after="0"/>
              <w:ind w:left="35" w:hanging="116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FF10F5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Վանաձոր համայնքի Հ</w:t>
            </w:r>
            <w:r w:rsidRPr="00FF10F5">
              <w:rPr>
                <w:rFonts w:ascii="Cambria Math" w:eastAsia="Times New Roman" w:hAnsi="Cambria Math" w:cs="Cambria Math"/>
                <w:b/>
                <w:sz w:val="16"/>
                <w:szCs w:val="16"/>
                <w:lang w:val="hy-AM" w:eastAsia="ru-RU"/>
              </w:rPr>
              <w:t>․</w:t>
            </w:r>
            <w:r w:rsidRPr="00FF10F5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 xml:space="preserve"> Ներսիսյան փողոցի 1-ին նրբանցքի  հիմնանորոգման աշխատանք</w:t>
            </w:r>
          </w:p>
          <w:p w:rsidR="00FF10F5" w:rsidRPr="00FF10F5" w:rsidRDefault="00FF10F5" w:rsidP="00FF10F5">
            <w:pPr>
              <w:spacing w:before="0" w:after="0"/>
              <w:ind w:left="35" w:hanging="116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FF10F5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ների և տեխնիկական հսկողության ծառայությունների մատուցման համար ֆինանսական միջոցներ նախատեսվելու դեպքում կնքվող համաձայնագրերի ուժի մեջ մտնելու օրվանից</w:t>
            </w:r>
          </w:p>
          <w:p w:rsidR="00FF10F5" w:rsidRPr="00FF10F5" w:rsidRDefault="00FF10F5" w:rsidP="00270448">
            <w:pPr>
              <w:spacing w:before="0" w:after="0"/>
              <w:ind w:left="35" w:hanging="116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</w:p>
        </w:tc>
        <w:tc>
          <w:tcPr>
            <w:tcW w:w="1599" w:type="dxa"/>
            <w:gridSpan w:val="8"/>
            <w:shd w:val="clear" w:color="auto" w:fill="auto"/>
            <w:vAlign w:val="center"/>
          </w:tcPr>
          <w:p w:rsidR="00FF10F5" w:rsidRPr="00DD4CBF" w:rsidRDefault="00270448" w:rsidP="00FF10F5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FF10F5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Վանաձոր համայնքի Հ</w:t>
            </w:r>
            <w:r w:rsidRPr="00FF10F5">
              <w:rPr>
                <w:rFonts w:ascii="Cambria Math" w:eastAsia="Times New Roman" w:hAnsi="Cambria Math" w:cs="Cambria Math"/>
                <w:b/>
                <w:sz w:val="16"/>
                <w:szCs w:val="16"/>
                <w:lang w:val="hy-AM" w:eastAsia="ru-RU"/>
              </w:rPr>
              <w:t>․</w:t>
            </w:r>
            <w:r w:rsidRPr="00FF10F5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 xml:space="preserve"> Ներսիսյան փողոցի 1-ին նրբանցքի  հիմնանորոգման աշխատանքների</w:t>
            </w:r>
            <w:r w:rsidRPr="00DD4CBF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 xml:space="preserve"> </w:t>
            </w:r>
            <w:r w:rsidR="00FF10F5" w:rsidRPr="00DD4CBF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կատարման պայմանագրի  ավարտ</w:t>
            </w:r>
          </w:p>
        </w:tc>
        <w:tc>
          <w:tcPr>
            <w:tcW w:w="792" w:type="dxa"/>
            <w:gridSpan w:val="2"/>
            <w:shd w:val="clear" w:color="auto" w:fill="auto"/>
            <w:vAlign w:val="center"/>
          </w:tcPr>
          <w:p w:rsidR="00FF10F5" w:rsidRPr="00DD4CBF" w:rsidRDefault="00FF10F5" w:rsidP="00FF10F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DD4CBF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-</w:t>
            </w:r>
          </w:p>
        </w:tc>
        <w:tc>
          <w:tcPr>
            <w:tcW w:w="1012" w:type="dxa"/>
            <w:gridSpan w:val="5"/>
            <w:shd w:val="clear" w:color="auto" w:fill="auto"/>
            <w:vAlign w:val="center"/>
          </w:tcPr>
          <w:p w:rsidR="00FF10F5" w:rsidRPr="00DD4CBF" w:rsidRDefault="00FF10F5" w:rsidP="00FF10F5">
            <w:pPr>
              <w:spacing w:before="0" w:after="0"/>
              <w:jc w:val="center"/>
              <w:rPr>
                <w:rFonts w:ascii="GHEA Grapalat" w:hAnsi="GHEA Grapalat"/>
                <w:b/>
                <w:sz w:val="18"/>
                <w:lang w:val="hy-AM"/>
              </w:rPr>
            </w:pPr>
            <w:r>
              <w:rPr>
                <w:rFonts w:ascii="GHEA Grapalat" w:hAnsi="GHEA Grapalat"/>
                <w:b/>
                <w:sz w:val="18"/>
                <w:lang w:val="hy-AM"/>
              </w:rPr>
              <w:t>1300000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F10F5" w:rsidRPr="00DD4CBF" w:rsidRDefault="00FF10F5" w:rsidP="00FF10F5">
            <w:pPr>
              <w:spacing w:before="0" w:after="0"/>
              <w:jc w:val="center"/>
              <w:rPr>
                <w:rFonts w:ascii="GHEA Grapalat" w:hAnsi="GHEA Grapalat"/>
                <w:b/>
                <w:sz w:val="18"/>
                <w:lang w:val="hy-AM"/>
              </w:rPr>
            </w:pPr>
            <w:r>
              <w:rPr>
                <w:rFonts w:ascii="GHEA Grapalat" w:hAnsi="GHEA Grapalat"/>
                <w:b/>
                <w:sz w:val="18"/>
                <w:lang w:val="hy-AM"/>
              </w:rPr>
              <w:t>1300000</w:t>
            </w:r>
          </w:p>
        </w:tc>
      </w:tr>
      <w:tr w:rsidR="00FF10F5" w:rsidRPr="00C33D07" w:rsidTr="00C33D07">
        <w:trPr>
          <w:trHeight w:val="149"/>
        </w:trPr>
        <w:tc>
          <w:tcPr>
            <w:tcW w:w="10632" w:type="dxa"/>
            <w:gridSpan w:val="28"/>
            <w:shd w:val="clear" w:color="auto" w:fill="auto"/>
            <w:vAlign w:val="center"/>
          </w:tcPr>
          <w:p w:rsidR="00FF10F5" w:rsidRPr="00DD4CBF" w:rsidRDefault="00FF10F5" w:rsidP="00FF10F5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DD4CBF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Ընտրված մասնակցի (մասնակիցների) անվանումը և հասցեն</w:t>
            </w:r>
          </w:p>
        </w:tc>
      </w:tr>
      <w:tr w:rsidR="00FF10F5" w:rsidRPr="00135529" w:rsidTr="00C33D07">
        <w:trPr>
          <w:trHeight w:val="635"/>
        </w:trPr>
        <w:tc>
          <w:tcPr>
            <w:tcW w:w="141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F10F5" w:rsidRPr="00C50A01" w:rsidRDefault="00C97F5E" w:rsidP="00FF10F5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Չափա</w:t>
            </w:r>
            <w:r w:rsidR="00FF10F5" w:rsidRPr="00C50A01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բաժնի համարը</w:t>
            </w:r>
          </w:p>
        </w:tc>
        <w:tc>
          <w:tcPr>
            <w:tcW w:w="170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F10F5" w:rsidRPr="00C50A01" w:rsidRDefault="00FF10F5" w:rsidP="00FF10F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C50A01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Ընտրված մասնակիցը</w:t>
            </w:r>
          </w:p>
        </w:tc>
        <w:tc>
          <w:tcPr>
            <w:tcW w:w="155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F10F5" w:rsidRPr="00DD4CBF" w:rsidRDefault="00FF10F5" w:rsidP="00FF10F5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DD4CBF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Հասցե, հեռ.</w:t>
            </w:r>
          </w:p>
        </w:tc>
        <w:tc>
          <w:tcPr>
            <w:tcW w:w="199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F10F5" w:rsidRPr="00DD4CBF" w:rsidRDefault="00FF10F5" w:rsidP="00FF10F5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DD4CBF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Էլ.-փոստ</w:t>
            </w:r>
          </w:p>
        </w:tc>
        <w:tc>
          <w:tcPr>
            <w:tcW w:w="214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F10F5" w:rsidRPr="00FF10F5" w:rsidRDefault="00FF10F5" w:rsidP="00FF10F5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highlight w:val="yellow"/>
                <w:lang w:eastAsia="ru-RU"/>
              </w:rPr>
            </w:pPr>
            <w:proofErr w:type="spellStart"/>
            <w:r w:rsidRPr="00F2275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Բանկային</w:t>
            </w:r>
            <w:proofErr w:type="spellEnd"/>
            <w:r w:rsidRPr="00F2275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22752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հաշիվը</w:t>
            </w:r>
            <w:proofErr w:type="spellEnd"/>
          </w:p>
        </w:tc>
        <w:tc>
          <w:tcPr>
            <w:tcW w:w="181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F10F5" w:rsidRPr="00DD4CBF" w:rsidRDefault="00FF10F5" w:rsidP="00FF10F5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DD4CBF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ՀՎՀՀ</w:t>
            </w:r>
            <w:r w:rsidRPr="00DD4CBF">
              <w:rPr>
                <w:rFonts w:ascii="GHEA Grapalat" w:eastAsia="Times New Roman" w:hAnsi="GHEA Grapalat"/>
                <w:b/>
                <w:sz w:val="16"/>
                <w:szCs w:val="16"/>
                <w:vertAlign w:val="superscript"/>
                <w:lang w:val="hy-AM" w:eastAsia="ru-RU"/>
              </w:rPr>
              <w:footnoteReference w:id="7"/>
            </w:r>
            <w:r w:rsidRPr="00DD4CBF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/ </w:t>
            </w:r>
            <w:proofErr w:type="spellStart"/>
            <w:r w:rsidRPr="00DD4CBF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Անձնագրի</w:t>
            </w:r>
            <w:proofErr w:type="spellEnd"/>
            <w:r w:rsidRPr="00DD4CBF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DD4CBF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համարը</w:t>
            </w:r>
            <w:proofErr w:type="spellEnd"/>
            <w:r w:rsidRPr="00DD4CBF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և </w:t>
            </w:r>
            <w:proofErr w:type="spellStart"/>
            <w:r w:rsidRPr="00DD4CBF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սերիան</w:t>
            </w:r>
            <w:proofErr w:type="spellEnd"/>
          </w:p>
        </w:tc>
      </w:tr>
      <w:tr w:rsidR="00FF10F5" w:rsidRPr="00270664" w:rsidTr="00872B7D">
        <w:trPr>
          <w:trHeight w:val="312"/>
        </w:trPr>
        <w:tc>
          <w:tcPr>
            <w:tcW w:w="141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F10F5" w:rsidRPr="008B7D4B" w:rsidRDefault="00FF10F5" w:rsidP="00FF10F5">
            <w:pPr>
              <w:widowControl w:val="0"/>
              <w:spacing w:before="0" w:after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1</w:t>
            </w:r>
          </w:p>
        </w:tc>
        <w:tc>
          <w:tcPr>
            <w:tcW w:w="170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F10F5" w:rsidRPr="0045259C" w:rsidRDefault="00FF10F5" w:rsidP="00872B7D">
            <w:pPr>
              <w:spacing w:before="0" w:after="0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03297E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«</w:t>
            </w:r>
            <w:proofErr w:type="spellStart"/>
            <w:r w:rsidRPr="0003297E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Միկան</w:t>
            </w:r>
            <w:proofErr w:type="spellEnd"/>
            <w:r w:rsidRPr="0003297E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» </w:t>
            </w: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ՍՊԸ</w:t>
            </w:r>
          </w:p>
        </w:tc>
        <w:tc>
          <w:tcPr>
            <w:tcW w:w="155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1437A" w:rsidRPr="00C97F5E" w:rsidRDefault="00A1437A" w:rsidP="00FF10F5">
            <w:pPr>
              <w:widowControl w:val="0"/>
              <w:spacing w:before="0" w:after="0"/>
              <w:ind w:left="37" w:firstLine="28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C97F5E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ՀՀ,Շիրակի մարզ,</w:t>
            </w:r>
          </w:p>
          <w:p w:rsidR="00FF10F5" w:rsidRPr="00C97F5E" w:rsidRDefault="00A1437A" w:rsidP="00FF10F5">
            <w:pPr>
              <w:widowControl w:val="0"/>
              <w:spacing w:before="0" w:after="0"/>
              <w:ind w:left="37" w:firstLine="28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C97F5E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ք</w:t>
            </w:r>
            <w:r w:rsidRPr="00C97F5E">
              <w:rPr>
                <w:rFonts w:ascii="Cambria Math" w:eastAsia="Times New Roman" w:hAnsi="Cambria Math" w:cs="Cambria Math"/>
                <w:b/>
                <w:sz w:val="16"/>
                <w:szCs w:val="16"/>
                <w:lang w:val="hy-AM" w:eastAsia="ru-RU"/>
              </w:rPr>
              <w:t>․</w:t>
            </w:r>
            <w:r w:rsidRPr="00C97F5E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 xml:space="preserve"> Գյումրի, Գործարանային նրբ</w:t>
            </w:r>
            <w:r w:rsidRPr="00C97F5E">
              <w:rPr>
                <w:rFonts w:ascii="Cambria Math" w:eastAsia="Times New Roman" w:hAnsi="Cambria Math" w:cs="Cambria Math"/>
                <w:b/>
                <w:sz w:val="16"/>
                <w:szCs w:val="16"/>
                <w:lang w:val="hy-AM" w:eastAsia="ru-RU"/>
              </w:rPr>
              <w:t>․</w:t>
            </w:r>
            <w:r w:rsidRPr="00C97F5E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21</w:t>
            </w:r>
          </w:p>
        </w:tc>
        <w:tc>
          <w:tcPr>
            <w:tcW w:w="199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F10F5" w:rsidRPr="00DD4CBF" w:rsidRDefault="00FF10F5" w:rsidP="00FF10F5">
            <w:pPr>
              <w:widowControl w:val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FF10F5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mikkar89@mail.ru</w:t>
            </w:r>
          </w:p>
        </w:tc>
        <w:tc>
          <w:tcPr>
            <w:tcW w:w="214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F10F5" w:rsidRPr="00DD4CBF" w:rsidRDefault="00F22752" w:rsidP="00FF10F5">
            <w:pPr>
              <w:widowControl w:val="0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1570074053580100</w:t>
            </w:r>
          </w:p>
        </w:tc>
        <w:tc>
          <w:tcPr>
            <w:tcW w:w="181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F10F5" w:rsidRPr="00DD4CBF" w:rsidRDefault="00A1437A" w:rsidP="00FF10F5">
            <w:pPr>
              <w:widowControl w:val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05551597</w:t>
            </w:r>
          </w:p>
        </w:tc>
      </w:tr>
      <w:tr w:rsidR="00FF10F5" w:rsidRPr="00270664" w:rsidTr="00C33D07">
        <w:trPr>
          <w:trHeight w:val="287"/>
        </w:trPr>
        <w:tc>
          <w:tcPr>
            <w:tcW w:w="10632" w:type="dxa"/>
            <w:gridSpan w:val="28"/>
            <w:shd w:val="clear" w:color="auto" w:fill="99CCFF"/>
            <w:vAlign w:val="center"/>
          </w:tcPr>
          <w:p w:rsidR="00FF10F5" w:rsidRPr="008B7D4B" w:rsidRDefault="00FF10F5" w:rsidP="00FF10F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</w:pPr>
          </w:p>
        </w:tc>
      </w:tr>
      <w:tr w:rsidR="00FF10F5" w:rsidRPr="00F22752" w:rsidTr="00C33D0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9"/>
        </w:trPr>
        <w:tc>
          <w:tcPr>
            <w:tcW w:w="311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F10F5" w:rsidRPr="008B7D4B" w:rsidRDefault="00FF10F5" w:rsidP="00FF10F5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8B7D4B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Այլ տեղեկություններ</w:t>
            </w:r>
          </w:p>
        </w:tc>
        <w:tc>
          <w:tcPr>
            <w:tcW w:w="7513" w:type="dxa"/>
            <w:gridSpan w:val="2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F10F5" w:rsidRPr="008B7D4B" w:rsidRDefault="00FF10F5" w:rsidP="00FF10F5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8B7D4B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Ծանոթություն` </w:t>
            </w:r>
            <w:r w:rsidRPr="008B7D4B"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  <w:t>Որևէ չափաբաժնի չկայացման դեպքում պատվիրատուն պարտավոր է լրացնել տեղեկություններ չկայացման վերաբերյալ</w:t>
            </w:r>
            <w:r w:rsidRPr="008B7D4B">
              <w:rPr>
                <w:rFonts w:ascii="GHEA Grapalat" w:eastAsia="Times New Roman" w:hAnsi="GHEA Grapalat" w:cs="Arial Armenian"/>
                <w:sz w:val="14"/>
                <w:szCs w:val="14"/>
                <w:lang w:val="hy-AM" w:eastAsia="ru-RU"/>
              </w:rPr>
              <w:t>։</w:t>
            </w:r>
          </w:p>
        </w:tc>
      </w:tr>
      <w:tr w:rsidR="00FF10F5" w:rsidRPr="00F22752" w:rsidTr="00C33D07">
        <w:trPr>
          <w:trHeight w:val="287"/>
        </w:trPr>
        <w:tc>
          <w:tcPr>
            <w:tcW w:w="10632" w:type="dxa"/>
            <w:gridSpan w:val="28"/>
            <w:shd w:val="clear" w:color="auto" w:fill="99CCFF"/>
            <w:vAlign w:val="center"/>
          </w:tcPr>
          <w:p w:rsidR="00FF10F5" w:rsidRPr="00135529" w:rsidRDefault="00FF10F5" w:rsidP="00FF10F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FF10F5" w:rsidRPr="00F22752" w:rsidTr="00C33D07">
        <w:trPr>
          <w:trHeight w:val="287"/>
        </w:trPr>
        <w:tc>
          <w:tcPr>
            <w:tcW w:w="10632" w:type="dxa"/>
            <w:gridSpan w:val="28"/>
            <w:shd w:val="clear" w:color="auto" w:fill="auto"/>
            <w:vAlign w:val="center"/>
          </w:tcPr>
          <w:p w:rsidR="00FF10F5" w:rsidRPr="00135529" w:rsidRDefault="00FF10F5" w:rsidP="00FF10F5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135529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Ինչպես սույն ընթացակարգի տվյալ չափաբաժնի մասով հայտ ներկայացրած մասնակիցները, այնպես էլ Հայաստանի Հանրապետությունում պետական գրանցում ստացած հասարակական կազմակերպությունները և լրատվական գործունեություն իրականացնող անձինք, կարող են ընթացակարգը կազմակերպած պատվիրատուին ներկայացնել կնքված  պայմանագրի տվյալ չափաբաժնի արդյունքի ընդունման գործընթացին պատասխանատու ստորաբաժանման հետ համատեղ մասնակցելու գրավոր պահանջ՝ սույն հայտարարությունը հրապարակվելուց հետո 5 օրացուցային օրվա ընթացքում:</w:t>
            </w:r>
          </w:p>
          <w:p w:rsidR="00FF10F5" w:rsidRPr="00135529" w:rsidRDefault="00FF10F5" w:rsidP="00FF10F5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135529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Գրավոր պահանջին  կից ներկայացվում է՝</w:t>
            </w:r>
          </w:p>
          <w:p w:rsidR="00FF10F5" w:rsidRPr="00135529" w:rsidRDefault="00FF10F5" w:rsidP="00FF10F5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135529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1) ֆիզիկական անձին տրամադրված լիազորագրի բնօրինակը: Ընդ որում լիազորված՝ </w:t>
            </w:r>
          </w:p>
          <w:p w:rsidR="00FF10F5" w:rsidRPr="00135529" w:rsidRDefault="00FF10F5" w:rsidP="00FF10F5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135529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ա. ֆիզիկական անձանց քանակը չի կարող գերազանցել երկուսը.</w:t>
            </w:r>
          </w:p>
          <w:p w:rsidR="00FF10F5" w:rsidRPr="00135529" w:rsidRDefault="00FF10F5" w:rsidP="00FF10F5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135529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բ. ֆիզիկական անձը անձամբ պետք է կատարի այն գործողությունները, որոնց համար լիազորված է.</w:t>
            </w:r>
          </w:p>
          <w:p w:rsidR="00FF10F5" w:rsidRPr="00135529" w:rsidRDefault="00FF10F5" w:rsidP="00FF10F5">
            <w:pPr>
              <w:shd w:val="clear" w:color="auto" w:fill="FFFFFF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135529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2) ինչպես գործընթացին մասնակցելու պահանջ ներկայացրած, այնպես էլ  լիազորված ֆիզիկական անձանց կողմից ստորագրված բնօրինակ հայտարարություններ՝ «Գնումների մասին» ՀՀ օրենքի 5.1 հոդվածի 2-րդ մասով նախատեսված շահերի բախման բացակայության մասին.</w:t>
            </w:r>
          </w:p>
          <w:p w:rsidR="00FF10F5" w:rsidRPr="00135529" w:rsidRDefault="00FF10F5" w:rsidP="00FF10F5">
            <w:pPr>
              <w:shd w:val="clear" w:color="auto" w:fill="FFFFFF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135529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3) այն էլեկտրոնային փոստի հասցեները և հեռախոսահամարները, որոնց միջոցով պատվիրատուն կարող է կապ հաստատել պահանջը ներկայացրած անձի և վերջինիս կողմից լիազորված ֆիզիկական անձի հետ.</w:t>
            </w:r>
          </w:p>
          <w:p w:rsidR="00FF10F5" w:rsidRPr="00135529" w:rsidRDefault="00FF10F5" w:rsidP="00FF10F5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135529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4) Հայաստանի Հանրապետությունում պետական գրանցում ստացած հասարակական կազմակերպությունների և լրատվական գործունեություն իրականացնող անձանց դեպքում՝ նաև պետական գրանցման վկայականի պատճենը:</w:t>
            </w:r>
          </w:p>
          <w:p w:rsidR="00FF10F5" w:rsidRPr="00135529" w:rsidRDefault="00FF10F5" w:rsidP="00FF10F5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135529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Պատվիրատուի պատասխանատու ստորաբաժանման ղեկավարի էլեկտրոնային փոստի պաշտոնական հասցեն է vanadzortec@rambler.ru </w:t>
            </w:r>
            <w:r w:rsidRPr="00135529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val="hy-AM" w:eastAsia="ru-RU"/>
              </w:rPr>
              <w:t>9</w:t>
            </w:r>
          </w:p>
        </w:tc>
      </w:tr>
      <w:tr w:rsidR="00FF10F5" w:rsidRPr="00F22752" w:rsidTr="00C33D07">
        <w:trPr>
          <w:trHeight w:val="287"/>
        </w:trPr>
        <w:tc>
          <w:tcPr>
            <w:tcW w:w="10632" w:type="dxa"/>
            <w:gridSpan w:val="28"/>
            <w:shd w:val="clear" w:color="auto" w:fill="99CCFF"/>
            <w:vAlign w:val="center"/>
          </w:tcPr>
          <w:p w:rsidR="00FF10F5" w:rsidRPr="00135529" w:rsidRDefault="00FF10F5" w:rsidP="00FF10F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</w:pPr>
          </w:p>
        </w:tc>
      </w:tr>
      <w:tr w:rsidR="00FF10F5" w:rsidRPr="00135529" w:rsidTr="00C33D07">
        <w:trPr>
          <w:trHeight w:val="473"/>
        </w:trPr>
        <w:tc>
          <w:tcPr>
            <w:tcW w:w="3119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FF10F5" w:rsidRPr="00135529" w:rsidRDefault="00FF10F5" w:rsidP="00FF10F5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135529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Մասնակիցների ներգրավման նպատակով &lt;Գնումների մասին&gt; ՀՀ օրենքի համաձայն իրականացված հրապարակումների մասին տեղեկությունները </w:t>
            </w:r>
          </w:p>
        </w:tc>
        <w:tc>
          <w:tcPr>
            <w:tcW w:w="7513" w:type="dxa"/>
            <w:gridSpan w:val="25"/>
            <w:tcBorders>
              <w:bottom w:val="single" w:sz="8" w:space="0" w:color="auto"/>
            </w:tcBorders>
            <w:shd w:val="clear" w:color="auto" w:fill="auto"/>
          </w:tcPr>
          <w:p w:rsidR="00FF10F5" w:rsidRPr="00135529" w:rsidRDefault="00FF10F5" w:rsidP="00FF10F5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</w:pPr>
            <w:r w:rsidRPr="00135529">
              <w:rPr>
                <w:rFonts w:ascii="GHEA Grapalat" w:hAnsi="GHEA Grapalat"/>
                <w:b/>
                <w:bCs/>
                <w:sz w:val="16"/>
                <w:szCs w:val="16"/>
              </w:rPr>
              <w:t>armeps.am, gnumner.minfin.am</w:t>
            </w:r>
          </w:p>
        </w:tc>
      </w:tr>
      <w:tr w:rsidR="00FF10F5" w:rsidRPr="00135529" w:rsidTr="00C33D07">
        <w:trPr>
          <w:trHeight w:val="287"/>
        </w:trPr>
        <w:tc>
          <w:tcPr>
            <w:tcW w:w="10632" w:type="dxa"/>
            <w:gridSpan w:val="28"/>
            <w:shd w:val="clear" w:color="auto" w:fill="99CCFF"/>
            <w:vAlign w:val="center"/>
          </w:tcPr>
          <w:p w:rsidR="00FF10F5" w:rsidRPr="00135529" w:rsidRDefault="00FF10F5" w:rsidP="00FF10F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FF10F5" w:rsidRPr="00F22752" w:rsidTr="00C33D07">
        <w:trPr>
          <w:trHeight w:val="1173"/>
        </w:trPr>
        <w:tc>
          <w:tcPr>
            <w:tcW w:w="311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F10F5" w:rsidRPr="00135529" w:rsidRDefault="00FF10F5" w:rsidP="00FF10F5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135529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նմանգործընթացիշրջանակներումհակաօրինականգործողություններհայտնաբերվելուդեպքումդրանցևայդկապակցությամբձեռնարկվածգործողություններիհամառոտնկարագիրը</w:t>
            </w:r>
          </w:p>
        </w:tc>
        <w:tc>
          <w:tcPr>
            <w:tcW w:w="7513" w:type="dxa"/>
            <w:gridSpan w:val="2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F10F5" w:rsidRPr="00135529" w:rsidRDefault="00FF10F5" w:rsidP="00FF10F5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6"/>
                <w:szCs w:val="16"/>
                <w:lang w:val="hy-AM" w:eastAsia="ru-RU"/>
              </w:rPr>
            </w:pPr>
            <w:r w:rsidRPr="00135529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Գնման գործընթացի շրջանակներում հակաօրինական գործողություններ չեն հայտնաբերվել:</w:t>
            </w:r>
          </w:p>
        </w:tc>
      </w:tr>
      <w:tr w:rsidR="00FF10F5" w:rsidRPr="00F22752" w:rsidTr="00C33D07">
        <w:trPr>
          <w:trHeight w:val="287"/>
        </w:trPr>
        <w:tc>
          <w:tcPr>
            <w:tcW w:w="10632" w:type="dxa"/>
            <w:gridSpan w:val="28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FF10F5" w:rsidRPr="00135529" w:rsidRDefault="00FF10F5" w:rsidP="00FF10F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FF10F5" w:rsidRPr="00F22752" w:rsidTr="00C33D07">
        <w:trPr>
          <w:trHeight w:val="425"/>
        </w:trPr>
        <w:tc>
          <w:tcPr>
            <w:tcW w:w="311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F10F5" w:rsidRPr="00135529" w:rsidRDefault="00FF10F5" w:rsidP="00FF10F5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135529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Գնման</w:t>
            </w:r>
            <w:proofErr w:type="spellStart"/>
            <w:r w:rsidRPr="00135529">
              <w:rPr>
                <w:rFonts w:ascii="GHEA Grapalat" w:eastAsia="Times New Roman" w:hAnsi="GHEA Grapalat" w:cs="Times Armenian"/>
                <w:b/>
                <w:sz w:val="14"/>
                <w:szCs w:val="14"/>
                <w:lang w:eastAsia="ru-RU"/>
              </w:rPr>
              <w:t>ընթացակարգի</w:t>
            </w:r>
            <w:proofErr w:type="spellEnd"/>
            <w:r w:rsidRPr="00135529">
              <w:rPr>
                <w:rFonts w:ascii="GHEA Grapalat" w:eastAsia="Times New Roman" w:hAnsi="GHEA Grapalat" w:cs="Times Armenian"/>
                <w:b/>
                <w:sz w:val="14"/>
                <w:szCs w:val="14"/>
                <w:lang w:eastAsia="ru-RU"/>
              </w:rPr>
              <w:t xml:space="preserve"> </w:t>
            </w:r>
            <w:r w:rsidRPr="00135529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վերաբերյալներկայացվածբողոքներըևդրանցվերաբերյալկայացվածորոշումները</w:t>
            </w:r>
          </w:p>
        </w:tc>
        <w:tc>
          <w:tcPr>
            <w:tcW w:w="7513" w:type="dxa"/>
            <w:gridSpan w:val="2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F10F5" w:rsidRPr="00135529" w:rsidRDefault="00FF10F5" w:rsidP="00FF10F5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6"/>
                <w:szCs w:val="16"/>
                <w:lang w:val="hy-AM" w:eastAsia="ru-RU"/>
              </w:rPr>
            </w:pPr>
            <w:r w:rsidRPr="00135529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Գնման գործընթացի վերաբերյալ ներկայացված բողոքներ չկան:</w:t>
            </w:r>
          </w:p>
        </w:tc>
      </w:tr>
      <w:tr w:rsidR="00FF10F5" w:rsidRPr="00F22752" w:rsidTr="00C33D07">
        <w:trPr>
          <w:trHeight w:val="287"/>
        </w:trPr>
        <w:tc>
          <w:tcPr>
            <w:tcW w:w="10632" w:type="dxa"/>
            <w:gridSpan w:val="28"/>
            <w:shd w:val="clear" w:color="auto" w:fill="99CCFF"/>
            <w:vAlign w:val="center"/>
          </w:tcPr>
          <w:p w:rsidR="00FF10F5" w:rsidRPr="00135529" w:rsidRDefault="00FF10F5" w:rsidP="00FF10F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FF10F5" w:rsidRPr="00135529" w:rsidTr="00C33D07">
        <w:trPr>
          <w:trHeight w:val="425"/>
        </w:trPr>
        <w:tc>
          <w:tcPr>
            <w:tcW w:w="311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F10F5" w:rsidRPr="00135529" w:rsidRDefault="00FF10F5" w:rsidP="00FF10F5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135529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Այլ</w:t>
            </w:r>
            <w:proofErr w:type="spellEnd"/>
            <w:r w:rsidRPr="00135529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135529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անհրաժեշտ</w:t>
            </w:r>
            <w:proofErr w:type="spellEnd"/>
            <w:r w:rsidRPr="00135529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135529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տեղեկություններ</w:t>
            </w:r>
            <w:proofErr w:type="spellEnd"/>
          </w:p>
        </w:tc>
        <w:tc>
          <w:tcPr>
            <w:tcW w:w="7513" w:type="dxa"/>
            <w:gridSpan w:val="2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F10F5" w:rsidRPr="00135529" w:rsidRDefault="00FF10F5" w:rsidP="00FF10F5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8"/>
                <w:szCs w:val="18"/>
                <w:lang w:eastAsia="ru-RU"/>
              </w:rPr>
            </w:pPr>
          </w:p>
        </w:tc>
      </w:tr>
      <w:tr w:rsidR="00FF10F5" w:rsidRPr="00135529" w:rsidTr="00C33D07">
        <w:trPr>
          <w:trHeight w:val="287"/>
        </w:trPr>
        <w:tc>
          <w:tcPr>
            <w:tcW w:w="10632" w:type="dxa"/>
            <w:gridSpan w:val="28"/>
            <w:shd w:val="clear" w:color="auto" w:fill="99CCFF"/>
            <w:vAlign w:val="center"/>
          </w:tcPr>
          <w:p w:rsidR="00FF10F5" w:rsidRPr="00135529" w:rsidRDefault="00FF10F5" w:rsidP="00FF10F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</w:tr>
      <w:tr w:rsidR="00FF10F5" w:rsidRPr="00135529" w:rsidTr="00C33D07">
        <w:trPr>
          <w:trHeight w:val="226"/>
        </w:trPr>
        <w:tc>
          <w:tcPr>
            <w:tcW w:w="10632" w:type="dxa"/>
            <w:gridSpan w:val="28"/>
            <w:shd w:val="clear" w:color="auto" w:fill="auto"/>
            <w:vAlign w:val="center"/>
          </w:tcPr>
          <w:p w:rsidR="00FF10F5" w:rsidRPr="002D6C6B" w:rsidRDefault="00FF10F5" w:rsidP="00FF10F5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D6C6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Սույն հայտարարության հետ կապված լրացուցիչ տեղեկություններ ստանալու համար կարող եք դիմել գնումների համակարգող</w:t>
            </w:r>
          </w:p>
        </w:tc>
      </w:tr>
      <w:tr w:rsidR="00FF10F5" w:rsidRPr="00135529" w:rsidTr="00C33D07">
        <w:trPr>
          <w:trHeight w:val="46"/>
        </w:trPr>
        <w:tc>
          <w:tcPr>
            <w:tcW w:w="352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F10F5" w:rsidRPr="002D6C6B" w:rsidRDefault="00FF10F5" w:rsidP="00FF10F5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D6C6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Անուն</w:t>
            </w:r>
            <w:proofErr w:type="spellEnd"/>
            <w:r w:rsidRPr="002D6C6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2D6C6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Ազգանուն</w:t>
            </w:r>
            <w:proofErr w:type="spellEnd"/>
          </w:p>
        </w:tc>
        <w:tc>
          <w:tcPr>
            <w:tcW w:w="4148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F10F5" w:rsidRPr="002D6C6B" w:rsidRDefault="00FF10F5" w:rsidP="00FF10F5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D6C6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Հեռախոս</w:t>
            </w:r>
            <w:proofErr w:type="spellEnd"/>
          </w:p>
        </w:tc>
        <w:tc>
          <w:tcPr>
            <w:tcW w:w="2963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F10F5" w:rsidRPr="002D6C6B" w:rsidRDefault="00FF10F5" w:rsidP="00FF10F5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D6C6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</w:t>
            </w:r>
            <w:proofErr w:type="spellEnd"/>
            <w:r w:rsidRPr="002D6C6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. </w:t>
            </w:r>
            <w:proofErr w:type="spellStart"/>
            <w:r w:rsidRPr="002D6C6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փոստի</w:t>
            </w:r>
            <w:proofErr w:type="spellEnd"/>
            <w:r w:rsidRPr="002D6C6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D6C6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հասցեն</w:t>
            </w:r>
            <w:proofErr w:type="spellEnd"/>
          </w:p>
        </w:tc>
      </w:tr>
      <w:tr w:rsidR="00FF10F5" w:rsidRPr="00135529" w:rsidTr="00C33D07">
        <w:trPr>
          <w:trHeight w:val="42"/>
        </w:trPr>
        <w:tc>
          <w:tcPr>
            <w:tcW w:w="3521" w:type="dxa"/>
            <w:gridSpan w:val="4"/>
            <w:shd w:val="clear" w:color="auto" w:fill="auto"/>
            <w:vAlign w:val="center"/>
          </w:tcPr>
          <w:p w:rsidR="00FF10F5" w:rsidRPr="002D6C6B" w:rsidRDefault="00FF10F5" w:rsidP="00FF10F5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D6C6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Վեներա Վասիլյան</w:t>
            </w:r>
          </w:p>
        </w:tc>
        <w:tc>
          <w:tcPr>
            <w:tcW w:w="4148" w:type="dxa"/>
            <w:gridSpan w:val="15"/>
            <w:shd w:val="clear" w:color="auto" w:fill="auto"/>
            <w:vAlign w:val="center"/>
          </w:tcPr>
          <w:p w:rsidR="00FF10F5" w:rsidRPr="002D6C6B" w:rsidRDefault="00FF10F5" w:rsidP="00FF10F5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D6C6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060650369</w:t>
            </w:r>
          </w:p>
        </w:tc>
        <w:tc>
          <w:tcPr>
            <w:tcW w:w="2963" w:type="dxa"/>
            <w:gridSpan w:val="9"/>
            <w:shd w:val="clear" w:color="auto" w:fill="auto"/>
            <w:vAlign w:val="center"/>
          </w:tcPr>
          <w:p w:rsidR="00FF10F5" w:rsidRPr="002D6C6B" w:rsidRDefault="00FF10F5" w:rsidP="00FF10F5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D6C6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gnumnervanadzor@mail.ru</w:t>
            </w:r>
          </w:p>
        </w:tc>
      </w:tr>
    </w:tbl>
    <w:p w:rsidR="00DD1E12" w:rsidRPr="00135529" w:rsidRDefault="00DD1E12" w:rsidP="00D9486C">
      <w:pPr>
        <w:spacing w:before="0"/>
        <w:ind w:hanging="9"/>
        <w:jc w:val="both"/>
        <w:rPr>
          <w:rFonts w:ascii="GHEA Grapalat" w:eastAsia="Times New Roman" w:hAnsi="GHEA Grapalat" w:cs="Sylfaen"/>
          <w:b/>
          <w:sz w:val="18"/>
          <w:szCs w:val="20"/>
          <w:lang w:val="hy-AM" w:eastAsia="ru-RU"/>
        </w:rPr>
      </w:pPr>
    </w:p>
    <w:p w:rsidR="00384535" w:rsidRPr="00135529" w:rsidRDefault="00D9486C" w:rsidP="00DD1E12">
      <w:pPr>
        <w:spacing w:before="0"/>
        <w:ind w:left="0" w:hanging="9"/>
        <w:jc w:val="both"/>
        <w:rPr>
          <w:rFonts w:ascii="GHEA Grapalat" w:eastAsia="Times New Roman" w:hAnsi="GHEA Grapalat" w:cs="Sylfaen"/>
          <w:b/>
          <w:i/>
          <w:sz w:val="18"/>
          <w:szCs w:val="20"/>
          <w:lang w:val="hy-AM" w:eastAsia="ru-RU"/>
        </w:rPr>
      </w:pPr>
      <w:r w:rsidRPr="00135529">
        <w:rPr>
          <w:rFonts w:ascii="GHEA Grapalat" w:eastAsia="Times New Roman" w:hAnsi="GHEA Grapalat" w:cs="Sylfaen"/>
          <w:b/>
          <w:i/>
          <w:sz w:val="18"/>
          <w:szCs w:val="20"/>
          <w:u w:val="single"/>
          <w:lang w:val="hy-AM" w:eastAsia="ru-RU"/>
        </w:rPr>
        <w:t xml:space="preserve">Պատվիրատու </w:t>
      </w:r>
      <w:r w:rsidRPr="00135529">
        <w:rPr>
          <w:rFonts w:ascii="GHEA Grapalat" w:eastAsia="Times New Roman" w:hAnsi="GHEA Grapalat" w:cs="Sylfaen"/>
          <w:b/>
          <w:i/>
          <w:sz w:val="18"/>
          <w:szCs w:val="20"/>
          <w:lang w:val="hy-AM" w:eastAsia="ru-RU"/>
        </w:rPr>
        <w:t>«Վանաձորի համայնքապետարանի աշխատակազմ» ՀԿՀ</w:t>
      </w:r>
    </w:p>
    <w:p w:rsidR="00384535" w:rsidRPr="00135529" w:rsidRDefault="00384535" w:rsidP="004D6E38">
      <w:pPr>
        <w:tabs>
          <w:tab w:val="left" w:pos="6804"/>
        </w:tabs>
        <w:spacing w:before="0" w:line="360" w:lineRule="auto"/>
        <w:jc w:val="both"/>
        <w:rPr>
          <w:rFonts w:ascii="GHEA Grapalat" w:eastAsia="Times New Roman" w:hAnsi="GHEA Grapalat" w:cs="Sylfaen"/>
          <w:b/>
          <w:i/>
          <w:sz w:val="20"/>
          <w:szCs w:val="20"/>
          <w:u w:val="single"/>
          <w:lang w:val="hy-AM" w:eastAsia="ru-RU"/>
        </w:rPr>
      </w:pPr>
    </w:p>
    <w:sectPr w:rsidR="00384535" w:rsidRPr="00135529" w:rsidSect="00F45E24">
      <w:pgSz w:w="11907" w:h="16840"/>
      <w:pgMar w:top="284" w:right="562" w:bottom="426" w:left="1138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D3FBE" w:rsidRDefault="00FD3FBE">
      <w:r>
        <w:separator/>
      </w:r>
    </w:p>
  </w:endnote>
  <w:endnote w:type="continuationSeparator" w:id="0">
    <w:p w:rsidR="00FD3FBE" w:rsidRDefault="00FD3F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LatArm">
    <w:altName w:val="Arial"/>
    <w:charset w:val="00"/>
    <w:family w:val="swiss"/>
    <w:pitch w:val="variable"/>
    <w:sig w:usb0="00000003" w:usb1="00000000" w:usb2="00000000" w:usb3="00000000" w:csb0="00000001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Baltica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 Unicode">
    <w:altName w:val="Arial"/>
    <w:charset w:val="00"/>
    <w:family w:val="swiss"/>
    <w:pitch w:val="variable"/>
    <w:sig w:usb0="00000287" w:usb1="00000000" w:usb2="00000000" w:usb3="00000000" w:csb0="0000009F" w:csb1="00000000"/>
  </w:font>
  <w:font w:name="Times LatArm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charset w:val="00"/>
    <w:family w:val="roman"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D3FBE" w:rsidRDefault="00FD3FBE">
      <w:pPr>
        <w:spacing w:before="0" w:after="0"/>
      </w:pPr>
      <w:r>
        <w:separator/>
      </w:r>
    </w:p>
  </w:footnote>
  <w:footnote w:type="continuationSeparator" w:id="0">
    <w:p w:rsidR="00FD3FBE" w:rsidRDefault="00FD3FBE">
      <w:pPr>
        <w:spacing w:before="0" w:after="0"/>
      </w:pPr>
      <w:r>
        <w:continuationSeparator/>
      </w:r>
    </w:p>
  </w:footnote>
  <w:footnote w:id="1">
    <w:p w:rsidR="00384535" w:rsidRDefault="00E00E01">
      <w:pPr>
        <w:pStyle w:val="af5"/>
        <w:rPr>
          <w:rFonts w:ascii="Sylfaen" w:hAnsi="Sylfaen" w:cs="Sylfaen"/>
          <w:i/>
          <w:sz w:val="10"/>
          <w:szCs w:val="12"/>
        </w:rPr>
      </w:pPr>
      <w:r>
        <w:rPr>
          <w:rFonts w:ascii="GHEA Grapalat" w:hAnsi="GHEA Grapalat"/>
          <w:bCs/>
          <w:i/>
          <w:sz w:val="8"/>
          <w:szCs w:val="10"/>
        </w:rPr>
        <w:footnoteRef/>
      </w:r>
      <w:r>
        <w:rPr>
          <w:rFonts w:ascii="GHEA Grapalat" w:hAnsi="GHEA Grapalat"/>
          <w:bCs/>
          <w:i/>
          <w:sz w:val="10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0"/>
          <w:szCs w:val="12"/>
        </w:rPr>
        <w:t>Լրացվում</w:t>
      </w:r>
      <w:proofErr w:type="spellEnd"/>
      <w:r>
        <w:rPr>
          <w:rFonts w:ascii="GHEA Grapalat" w:hAnsi="GHEA Grapalat"/>
          <w:bCs/>
          <w:i/>
          <w:sz w:val="10"/>
          <w:szCs w:val="12"/>
        </w:rPr>
        <w:t xml:space="preserve"> է </w:t>
      </w:r>
      <w:proofErr w:type="spellStart"/>
      <w:r>
        <w:rPr>
          <w:rFonts w:ascii="GHEA Grapalat" w:hAnsi="GHEA Grapalat"/>
          <w:bCs/>
          <w:i/>
          <w:sz w:val="10"/>
          <w:szCs w:val="12"/>
        </w:rPr>
        <w:t>կնքված</w:t>
      </w:r>
      <w:proofErr w:type="spellEnd"/>
      <w:r>
        <w:rPr>
          <w:rFonts w:ascii="GHEA Grapalat" w:hAnsi="GHEA Grapalat"/>
          <w:bCs/>
          <w:i/>
          <w:sz w:val="10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0"/>
          <w:szCs w:val="12"/>
        </w:rPr>
        <w:t>պայմանագրով</w:t>
      </w:r>
      <w:proofErr w:type="spellEnd"/>
      <w:r>
        <w:rPr>
          <w:rFonts w:ascii="GHEA Grapalat" w:hAnsi="GHEA Grapalat"/>
          <w:bCs/>
          <w:i/>
          <w:sz w:val="10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0"/>
          <w:szCs w:val="12"/>
        </w:rPr>
        <w:t>գնվելիք</w:t>
      </w:r>
      <w:proofErr w:type="spellEnd"/>
      <w:r>
        <w:rPr>
          <w:rFonts w:ascii="GHEA Grapalat" w:hAnsi="GHEA Grapalat"/>
          <w:bCs/>
          <w:i/>
          <w:sz w:val="10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0"/>
          <w:szCs w:val="12"/>
        </w:rPr>
        <w:t>ապրանքների</w:t>
      </w:r>
      <w:proofErr w:type="spellEnd"/>
      <w:r>
        <w:rPr>
          <w:rFonts w:ascii="GHEA Grapalat" w:hAnsi="GHEA Grapalat"/>
          <w:bCs/>
          <w:i/>
          <w:sz w:val="10"/>
          <w:szCs w:val="12"/>
        </w:rPr>
        <w:t xml:space="preserve">, </w:t>
      </w:r>
      <w:proofErr w:type="spellStart"/>
      <w:r>
        <w:rPr>
          <w:rFonts w:ascii="GHEA Grapalat" w:hAnsi="GHEA Grapalat"/>
          <w:bCs/>
          <w:i/>
          <w:sz w:val="10"/>
          <w:szCs w:val="12"/>
        </w:rPr>
        <w:t>ծառայությունների</w:t>
      </w:r>
      <w:proofErr w:type="spellEnd"/>
      <w:r>
        <w:rPr>
          <w:rFonts w:ascii="GHEA Grapalat" w:hAnsi="GHEA Grapalat"/>
          <w:bCs/>
          <w:i/>
          <w:sz w:val="10"/>
          <w:szCs w:val="12"/>
        </w:rPr>
        <w:t xml:space="preserve">, </w:t>
      </w:r>
      <w:proofErr w:type="spellStart"/>
      <w:r>
        <w:rPr>
          <w:rFonts w:ascii="GHEA Grapalat" w:hAnsi="GHEA Grapalat"/>
          <w:bCs/>
          <w:i/>
          <w:sz w:val="10"/>
          <w:szCs w:val="12"/>
        </w:rPr>
        <w:t>աշխատանքների</w:t>
      </w:r>
      <w:proofErr w:type="spellEnd"/>
      <w:r>
        <w:rPr>
          <w:rFonts w:ascii="GHEA Grapalat" w:hAnsi="GHEA Grapalat"/>
          <w:bCs/>
          <w:i/>
          <w:sz w:val="10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0"/>
          <w:szCs w:val="12"/>
        </w:rPr>
        <w:t>քանակը</w:t>
      </w:r>
      <w:proofErr w:type="spellEnd"/>
    </w:p>
  </w:footnote>
  <w:footnote w:id="2">
    <w:p w:rsidR="00384535" w:rsidRDefault="00E00E01">
      <w:pPr>
        <w:pStyle w:val="af5"/>
        <w:jc w:val="both"/>
        <w:rPr>
          <w:rFonts w:ascii="GHEA Grapalat" w:hAnsi="GHEA Grapalat"/>
          <w:bCs/>
          <w:i/>
          <w:sz w:val="10"/>
          <w:szCs w:val="12"/>
          <w:vertAlign w:val="superscript"/>
          <w:lang w:val="es-ES"/>
        </w:rPr>
      </w:pPr>
      <w:r>
        <w:rPr>
          <w:rFonts w:ascii="GHEA Grapalat" w:hAnsi="GHEA Grapalat"/>
          <w:bCs/>
          <w:i/>
          <w:sz w:val="10"/>
          <w:szCs w:val="12"/>
          <w:vertAlign w:val="superscript"/>
          <w:lang w:val="es-ES"/>
        </w:rPr>
        <w:footnoteRef/>
      </w:r>
      <w:r>
        <w:rPr>
          <w:rFonts w:ascii="GHEA Grapalat" w:hAnsi="GHEA Grapalat"/>
          <w:bCs/>
          <w:i/>
          <w:sz w:val="10"/>
          <w:szCs w:val="12"/>
        </w:rPr>
        <w:t>Լ</w:t>
      </w:r>
      <w:r>
        <w:rPr>
          <w:rFonts w:ascii="GHEA Grapalat" w:hAnsi="GHEA Grapalat"/>
          <w:bCs/>
          <w:i/>
          <w:sz w:val="10"/>
          <w:szCs w:val="12"/>
          <w:lang w:val="es-ES"/>
        </w:rPr>
        <w:t xml:space="preserve">րացնել տվյալ </w:t>
      </w:r>
      <w:r>
        <w:rPr>
          <w:rFonts w:ascii="GHEA Grapalat" w:hAnsi="GHEA Grapalat"/>
          <w:bCs/>
          <w:i/>
          <w:sz w:val="10"/>
          <w:szCs w:val="12"/>
          <w:lang w:val="es-ES"/>
        </w:rPr>
        <w:t>պայմանագրի շրջանակներումառկա ֆինանսական միջոցներով</w:t>
      </w:r>
      <w:proofErr w:type="spellStart"/>
      <w:r>
        <w:rPr>
          <w:rFonts w:ascii="GHEA Grapalat" w:hAnsi="GHEA Grapalat"/>
          <w:bCs/>
          <w:i/>
          <w:sz w:val="10"/>
          <w:szCs w:val="12"/>
        </w:rPr>
        <w:t>գնվելիք</w:t>
      </w:r>
      <w:proofErr w:type="spellEnd"/>
      <w:r>
        <w:rPr>
          <w:rFonts w:ascii="GHEA Grapalat" w:hAnsi="GHEA Grapalat"/>
          <w:bCs/>
          <w:i/>
          <w:sz w:val="10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0"/>
          <w:szCs w:val="12"/>
        </w:rPr>
        <w:t>ապրանքների</w:t>
      </w:r>
      <w:proofErr w:type="spellEnd"/>
      <w:r>
        <w:rPr>
          <w:rFonts w:ascii="GHEA Grapalat" w:hAnsi="GHEA Grapalat"/>
          <w:bCs/>
          <w:i/>
          <w:sz w:val="10"/>
          <w:szCs w:val="12"/>
        </w:rPr>
        <w:t xml:space="preserve">, </w:t>
      </w:r>
      <w:proofErr w:type="spellStart"/>
      <w:r>
        <w:rPr>
          <w:rFonts w:ascii="GHEA Grapalat" w:hAnsi="GHEA Grapalat"/>
          <w:bCs/>
          <w:i/>
          <w:sz w:val="10"/>
          <w:szCs w:val="12"/>
        </w:rPr>
        <w:t>ծառայությունների</w:t>
      </w:r>
      <w:proofErr w:type="spellEnd"/>
      <w:r>
        <w:rPr>
          <w:rFonts w:ascii="GHEA Grapalat" w:hAnsi="GHEA Grapalat"/>
          <w:bCs/>
          <w:i/>
          <w:sz w:val="10"/>
          <w:szCs w:val="12"/>
        </w:rPr>
        <w:t xml:space="preserve">, </w:t>
      </w:r>
      <w:proofErr w:type="spellStart"/>
      <w:r>
        <w:rPr>
          <w:rFonts w:ascii="GHEA Grapalat" w:hAnsi="GHEA Grapalat"/>
          <w:bCs/>
          <w:i/>
          <w:sz w:val="10"/>
          <w:szCs w:val="12"/>
        </w:rPr>
        <w:t>աշխատանքների</w:t>
      </w:r>
      <w:proofErr w:type="spellEnd"/>
      <w:r>
        <w:rPr>
          <w:rFonts w:ascii="GHEA Grapalat" w:hAnsi="GHEA Grapalat"/>
          <w:bCs/>
          <w:i/>
          <w:sz w:val="10"/>
          <w:szCs w:val="12"/>
        </w:rPr>
        <w:t xml:space="preserve"> </w:t>
      </w:r>
      <w:proofErr w:type="spellStart"/>
      <w:r>
        <w:rPr>
          <w:rFonts w:ascii="GHEA Grapalat" w:hAnsi="GHEA Grapalat" w:cs="Sylfaen"/>
          <w:bCs/>
          <w:i/>
          <w:sz w:val="10"/>
          <w:szCs w:val="12"/>
        </w:rPr>
        <w:t>քանակը</w:t>
      </w:r>
      <w:proofErr w:type="spellEnd"/>
      <w:r>
        <w:rPr>
          <w:rFonts w:ascii="GHEA Grapalat" w:hAnsi="GHEA Grapalat"/>
          <w:bCs/>
          <w:i/>
          <w:sz w:val="10"/>
          <w:szCs w:val="12"/>
        </w:rPr>
        <w:t xml:space="preserve">, </w:t>
      </w:r>
      <w:proofErr w:type="spellStart"/>
      <w:r>
        <w:rPr>
          <w:rFonts w:ascii="GHEA Grapalat" w:hAnsi="GHEA Grapalat"/>
          <w:bCs/>
          <w:i/>
          <w:sz w:val="10"/>
          <w:szCs w:val="12"/>
        </w:rPr>
        <w:t>իսկ</w:t>
      </w:r>
      <w:proofErr w:type="spellEnd"/>
      <w:r>
        <w:rPr>
          <w:rFonts w:ascii="GHEA Grapalat" w:hAnsi="GHEA Grapalat"/>
          <w:bCs/>
          <w:i/>
          <w:sz w:val="10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0"/>
          <w:szCs w:val="12"/>
        </w:rPr>
        <w:t>պայմանագրով</w:t>
      </w:r>
      <w:proofErr w:type="spellEnd"/>
      <w:r>
        <w:rPr>
          <w:rFonts w:ascii="GHEA Grapalat" w:hAnsi="GHEA Grapalat"/>
          <w:bCs/>
          <w:i/>
          <w:sz w:val="10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0"/>
          <w:szCs w:val="12"/>
        </w:rPr>
        <w:t>նախատեսված</w:t>
      </w:r>
      <w:proofErr w:type="spellEnd"/>
      <w:r>
        <w:rPr>
          <w:rFonts w:ascii="GHEA Grapalat" w:hAnsi="GHEA Grapalat"/>
          <w:bCs/>
          <w:i/>
          <w:sz w:val="10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0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0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0"/>
          <w:szCs w:val="12"/>
        </w:rPr>
        <w:t>ապրանքների</w:t>
      </w:r>
      <w:proofErr w:type="spellEnd"/>
      <w:r>
        <w:rPr>
          <w:rFonts w:ascii="GHEA Grapalat" w:hAnsi="GHEA Grapalat"/>
          <w:bCs/>
          <w:i/>
          <w:sz w:val="10"/>
          <w:szCs w:val="12"/>
        </w:rPr>
        <w:t xml:space="preserve">, </w:t>
      </w:r>
      <w:proofErr w:type="spellStart"/>
      <w:r>
        <w:rPr>
          <w:rFonts w:ascii="GHEA Grapalat" w:hAnsi="GHEA Grapalat"/>
          <w:bCs/>
          <w:i/>
          <w:sz w:val="10"/>
          <w:szCs w:val="12"/>
        </w:rPr>
        <w:t>ծառայությունների</w:t>
      </w:r>
      <w:proofErr w:type="spellEnd"/>
      <w:r>
        <w:rPr>
          <w:rFonts w:ascii="GHEA Grapalat" w:hAnsi="GHEA Grapalat"/>
          <w:bCs/>
          <w:i/>
          <w:sz w:val="10"/>
          <w:szCs w:val="12"/>
        </w:rPr>
        <w:t xml:space="preserve">, </w:t>
      </w:r>
      <w:proofErr w:type="spellStart"/>
      <w:r>
        <w:rPr>
          <w:rFonts w:ascii="GHEA Grapalat" w:hAnsi="GHEA Grapalat"/>
          <w:bCs/>
          <w:i/>
          <w:sz w:val="10"/>
          <w:szCs w:val="12"/>
        </w:rPr>
        <w:t>աշխատանքների</w:t>
      </w:r>
      <w:proofErr w:type="spellEnd"/>
      <w:r>
        <w:rPr>
          <w:rFonts w:ascii="GHEA Grapalat" w:hAnsi="GHEA Grapalat"/>
          <w:bCs/>
          <w:i/>
          <w:sz w:val="10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0"/>
          <w:szCs w:val="12"/>
        </w:rPr>
        <w:t>քանակը</w:t>
      </w:r>
      <w:proofErr w:type="spellEnd"/>
      <w:r>
        <w:rPr>
          <w:rFonts w:ascii="GHEA Grapalat" w:hAnsi="GHEA Grapalat"/>
          <w:bCs/>
          <w:i/>
          <w:sz w:val="10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0"/>
          <w:szCs w:val="12"/>
        </w:rPr>
        <w:t>լրացնել</w:t>
      </w:r>
      <w:proofErr w:type="spellEnd"/>
      <w:r>
        <w:rPr>
          <w:rFonts w:ascii="GHEA Grapalat" w:hAnsi="GHEA Grapalat"/>
          <w:bCs/>
          <w:i/>
          <w:sz w:val="10"/>
          <w:szCs w:val="12"/>
        </w:rPr>
        <w:t xml:space="preserve">  </w:t>
      </w:r>
      <w:proofErr w:type="spellStart"/>
      <w:r>
        <w:rPr>
          <w:rFonts w:ascii="GHEA Grapalat" w:hAnsi="GHEA Grapalat"/>
          <w:bCs/>
          <w:i/>
          <w:sz w:val="10"/>
          <w:szCs w:val="12"/>
        </w:rPr>
        <w:t>կողքի</w:t>
      </w:r>
      <w:proofErr w:type="spellEnd"/>
      <w:r>
        <w:rPr>
          <w:rFonts w:ascii="GHEA Grapalat" w:hAnsi="GHEA Grapalat"/>
          <w:bCs/>
          <w:i/>
          <w:sz w:val="10"/>
          <w:szCs w:val="12"/>
        </w:rPr>
        <w:t>` «</w:t>
      </w:r>
      <w:proofErr w:type="spellStart"/>
      <w:r>
        <w:rPr>
          <w:rFonts w:ascii="GHEA Grapalat" w:hAnsi="GHEA Grapalat"/>
          <w:bCs/>
          <w:i/>
          <w:sz w:val="10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0"/>
          <w:szCs w:val="12"/>
        </w:rPr>
        <w:t xml:space="preserve">» </w:t>
      </w:r>
      <w:proofErr w:type="spellStart"/>
      <w:r>
        <w:rPr>
          <w:rFonts w:ascii="GHEA Grapalat" w:hAnsi="GHEA Grapalat"/>
          <w:bCs/>
          <w:i/>
          <w:sz w:val="10"/>
          <w:szCs w:val="12"/>
        </w:rPr>
        <w:t>սյունակում</w:t>
      </w:r>
      <w:proofErr w:type="spellEnd"/>
      <w:r>
        <w:rPr>
          <w:rFonts w:ascii="GHEA Grapalat" w:hAnsi="GHEA Grapalat"/>
          <w:bCs/>
          <w:i/>
          <w:sz w:val="10"/>
          <w:szCs w:val="12"/>
          <w:lang w:val="es-ES"/>
        </w:rPr>
        <w:t>:</w:t>
      </w:r>
    </w:p>
  </w:footnote>
  <w:footnote w:id="3">
    <w:p w:rsidR="00384535" w:rsidRDefault="00E00E01">
      <w:pPr>
        <w:pStyle w:val="af5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>
        <w:rPr>
          <w:rFonts w:ascii="GHEA Grapalat" w:hAnsi="GHEA Grapalat"/>
          <w:bCs/>
          <w:i/>
          <w:sz w:val="10"/>
          <w:szCs w:val="12"/>
          <w:vertAlign w:val="superscript"/>
          <w:lang w:val="es-ES"/>
        </w:rPr>
        <w:footnoteRef/>
      </w:r>
      <w:r>
        <w:rPr>
          <w:rFonts w:ascii="GHEA Grapalat" w:hAnsi="GHEA Grapalat"/>
          <w:bCs/>
          <w:i/>
          <w:sz w:val="10"/>
          <w:szCs w:val="12"/>
          <w:lang w:val="hy-AM"/>
        </w:rPr>
        <w:t xml:space="preserve">Եթետվյալ </w:t>
      </w:r>
      <w:proofErr w:type="spellStart"/>
      <w:r>
        <w:rPr>
          <w:rFonts w:ascii="GHEA Grapalat" w:hAnsi="GHEA Grapalat"/>
          <w:bCs/>
          <w:i/>
          <w:sz w:val="10"/>
          <w:szCs w:val="12"/>
        </w:rPr>
        <w:t>պայմանագրիշրջանակներում</w:t>
      </w:r>
      <w:proofErr w:type="spellEnd"/>
      <w:r>
        <w:rPr>
          <w:rFonts w:ascii="GHEA Grapalat" w:hAnsi="GHEA Grapalat"/>
          <w:bCs/>
          <w:i/>
          <w:sz w:val="10"/>
          <w:szCs w:val="12"/>
          <w:lang w:val="hy-AM"/>
        </w:rPr>
        <w:t xml:space="preserve"> նախատեսված են ավելի քիչ միջոցներ</w:t>
      </w:r>
      <w:r>
        <w:rPr>
          <w:rFonts w:ascii="GHEA Grapalat" w:hAnsi="GHEA Grapalat"/>
          <w:bCs/>
          <w:i/>
          <w:sz w:val="10"/>
          <w:szCs w:val="12"/>
          <w:lang w:val="es-ES"/>
        </w:rPr>
        <w:t xml:space="preserve">, </w:t>
      </w:r>
      <w:proofErr w:type="spellStart"/>
      <w:r>
        <w:rPr>
          <w:rFonts w:ascii="GHEA Grapalat" w:hAnsi="GHEA Grapalat"/>
          <w:bCs/>
          <w:i/>
          <w:sz w:val="10"/>
          <w:szCs w:val="12"/>
        </w:rPr>
        <w:t>ապալ</w:t>
      </w:r>
      <w:proofErr w:type="spellEnd"/>
      <w:r>
        <w:rPr>
          <w:rFonts w:ascii="GHEA Grapalat" w:hAnsi="GHEA Grapalat"/>
          <w:bCs/>
          <w:i/>
          <w:sz w:val="10"/>
          <w:szCs w:val="12"/>
          <w:lang w:val="es-ES"/>
        </w:rPr>
        <w:t>րացնել առկա ֆինանսական միջոցներով</w:t>
      </w:r>
      <w:proofErr w:type="spellStart"/>
      <w:r>
        <w:rPr>
          <w:rFonts w:ascii="GHEA Grapalat" w:hAnsi="GHEA Grapalat"/>
          <w:bCs/>
          <w:i/>
          <w:sz w:val="10"/>
          <w:szCs w:val="12"/>
        </w:rPr>
        <w:t>նախատեսվածգումարիչափը</w:t>
      </w:r>
      <w:proofErr w:type="spellEnd"/>
      <w:r>
        <w:rPr>
          <w:rFonts w:ascii="GHEA Grapalat" w:hAnsi="GHEA Grapalat"/>
          <w:bCs/>
          <w:i/>
          <w:sz w:val="10"/>
          <w:szCs w:val="12"/>
          <w:lang w:val="es-ES"/>
        </w:rPr>
        <w:t xml:space="preserve">, </w:t>
      </w:r>
      <w:proofErr w:type="spellStart"/>
      <w:r>
        <w:rPr>
          <w:rFonts w:ascii="GHEA Grapalat" w:hAnsi="GHEA Grapalat"/>
          <w:bCs/>
          <w:i/>
          <w:sz w:val="10"/>
          <w:szCs w:val="12"/>
        </w:rPr>
        <w:t>իսկընդհանուրգումարըլրացնելկողքի</w:t>
      </w:r>
      <w:proofErr w:type="spellEnd"/>
      <w:r>
        <w:rPr>
          <w:rFonts w:ascii="GHEA Grapalat" w:hAnsi="GHEA Grapalat"/>
          <w:bCs/>
          <w:i/>
          <w:sz w:val="10"/>
          <w:szCs w:val="12"/>
          <w:lang w:val="es-ES"/>
        </w:rPr>
        <w:t>` «</w:t>
      </w:r>
      <w:proofErr w:type="spellStart"/>
      <w:r>
        <w:rPr>
          <w:rFonts w:ascii="GHEA Grapalat" w:hAnsi="GHEA Grapalat"/>
          <w:bCs/>
          <w:i/>
          <w:sz w:val="10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0"/>
          <w:szCs w:val="12"/>
          <w:lang w:val="es-ES"/>
        </w:rPr>
        <w:t xml:space="preserve">» </w:t>
      </w:r>
      <w:proofErr w:type="spellStart"/>
      <w:r>
        <w:rPr>
          <w:rFonts w:ascii="GHEA Grapalat" w:hAnsi="GHEA Grapalat"/>
          <w:bCs/>
          <w:i/>
          <w:sz w:val="10"/>
          <w:szCs w:val="12"/>
        </w:rPr>
        <w:t>սյունակում</w:t>
      </w:r>
      <w:proofErr w:type="spellEnd"/>
      <w:r>
        <w:rPr>
          <w:rFonts w:ascii="GHEA Grapalat" w:hAnsi="GHEA Grapalat"/>
          <w:bCs/>
          <w:i/>
          <w:sz w:val="10"/>
          <w:szCs w:val="12"/>
          <w:lang w:val="es-ES"/>
        </w:rPr>
        <w:t>:</w:t>
      </w:r>
    </w:p>
  </w:footnote>
  <w:footnote w:id="4">
    <w:p w:rsidR="0003297E" w:rsidRDefault="0003297E">
      <w:pPr>
        <w:pStyle w:val="af5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Նշվումենհրավերումկատարվածբոլորփոփոխություններիամսաթվերը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5">
    <w:p w:rsidR="0003297E" w:rsidRDefault="0003297E">
      <w:pPr>
        <w:pStyle w:val="af5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>
        <w:rPr>
          <w:rStyle w:val="a4"/>
          <w:rFonts w:ascii="GHEA Grapalat" w:hAnsi="GHEA Grapalat"/>
          <w:i/>
          <w:sz w:val="12"/>
          <w:szCs w:val="12"/>
        </w:rPr>
        <w:footnoteRef/>
      </w:r>
      <w:proofErr w:type="spellStart"/>
      <w:r w:rsidRPr="00F45E24">
        <w:rPr>
          <w:rFonts w:ascii="GHEA Grapalat" w:hAnsi="GHEA Grapalat"/>
          <w:bCs/>
          <w:i/>
          <w:sz w:val="10"/>
          <w:szCs w:val="12"/>
        </w:rPr>
        <w:t>Եթեառաջարկվածգներըներկայացվածեներկուկամավելիարժույթներով</w:t>
      </w:r>
      <w:proofErr w:type="spellEnd"/>
      <w:r w:rsidRPr="00C50A01">
        <w:rPr>
          <w:rFonts w:ascii="GHEA Grapalat" w:hAnsi="GHEA Grapalat"/>
          <w:bCs/>
          <w:i/>
          <w:sz w:val="10"/>
          <w:szCs w:val="12"/>
          <w:lang w:val="es-ES"/>
        </w:rPr>
        <w:t xml:space="preserve">, </w:t>
      </w:r>
      <w:proofErr w:type="spellStart"/>
      <w:r w:rsidRPr="00F45E24">
        <w:rPr>
          <w:rFonts w:ascii="GHEA Grapalat" w:hAnsi="GHEA Grapalat"/>
          <w:bCs/>
          <w:i/>
          <w:sz w:val="10"/>
          <w:szCs w:val="12"/>
        </w:rPr>
        <w:t>ապագները</w:t>
      </w:r>
      <w:proofErr w:type="spellEnd"/>
      <w:r w:rsidRPr="00C50A01">
        <w:rPr>
          <w:rFonts w:ascii="GHEA Grapalat" w:hAnsi="GHEA Grapalat"/>
          <w:bCs/>
          <w:i/>
          <w:sz w:val="10"/>
          <w:szCs w:val="12"/>
          <w:lang w:val="es-ES"/>
        </w:rPr>
        <w:t xml:space="preserve"> </w:t>
      </w:r>
      <w:proofErr w:type="spellStart"/>
      <w:r w:rsidRPr="00F45E24">
        <w:rPr>
          <w:rFonts w:ascii="GHEA Grapalat" w:hAnsi="GHEA Grapalat"/>
          <w:bCs/>
          <w:i/>
          <w:sz w:val="10"/>
          <w:szCs w:val="12"/>
        </w:rPr>
        <w:t>լրացնել</w:t>
      </w:r>
      <w:proofErr w:type="spellEnd"/>
      <w:r w:rsidRPr="00C50A01">
        <w:rPr>
          <w:rFonts w:ascii="GHEA Grapalat" w:hAnsi="GHEA Grapalat"/>
          <w:bCs/>
          <w:i/>
          <w:sz w:val="10"/>
          <w:szCs w:val="12"/>
          <w:lang w:val="es-ES"/>
        </w:rPr>
        <w:t xml:space="preserve">  </w:t>
      </w:r>
      <w:proofErr w:type="spellStart"/>
      <w:r w:rsidRPr="00F45E24">
        <w:rPr>
          <w:rFonts w:ascii="GHEA Grapalat" w:hAnsi="GHEA Grapalat"/>
          <w:bCs/>
          <w:i/>
          <w:sz w:val="10"/>
          <w:szCs w:val="12"/>
        </w:rPr>
        <w:t>տվյալ</w:t>
      </w:r>
      <w:proofErr w:type="spellEnd"/>
      <w:r w:rsidRPr="00C50A01">
        <w:rPr>
          <w:rFonts w:ascii="GHEA Grapalat" w:hAnsi="GHEA Grapalat"/>
          <w:bCs/>
          <w:i/>
          <w:sz w:val="10"/>
          <w:szCs w:val="12"/>
          <w:lang w:val="es-ES"/>
        </w:rPr>
        <w:t xml:space="preserve"> </w:t>
      </w:r>
      <w:proofErr w:type="spellStart"/>
      <w:r w:rsidRPr="00F45E24">
        <w:rPr>
          <w:rFonts w:ascii="GHEA Grapalat" w:hAnsi="GHEA Grapalat"/>
          <w:bCs/>
          <w:i/>
          <w:sz w:val="10"/>
          <w:szCs w:val="12"/>
        </w:rPr>
        <w:t>հրավերով</w:t>
      </w:r>
      <w:proofErr w:type="spellEnd"/>
      <w:r w:rsidRPr="00C50A01">
        <w:rPr>
          <w:rFonts w:ascii="GHEA Grapalat" w:hAnsi="GHEA Grapalat"/>
          <w:bCs/>
          <w:i/>
          <w:sz w:val="10"/>
          <w:szCs w:val="12"/>
          <w:lang w:val="es-ES"/>
        </w:rPr>
        <w:t xml:space="preserve"> </w:t>
      </w:r>
      <w:proofErr w:type="spellStart"/>
      <w:r w:rsidRPr="00F45E24">
        <w:rPr>
          <w:rFonts w:ascii="GHEA Grapalat" w:hAnsi="GHEA Grapalat"/>
          <w:bCs/>
          <w:i/>
          <w:sz w:val="10"/>
          <w:szCs w:val="12"/>
        </w:rPr>
        <w:t>սահմանած</w:t>
      </w:r>
      <w:proofErr w:type="spellEnd"/>
      <w:r w:rsidRPr="00C50A01">
        <w:rPr>
          <w:rFonts w:ascii="GHEA Grapalat" w:hAnsi="GHEA Grapalat"/>
          <w:bCs/>
          <w:i/>
          <w:sz w:val="10"/>
          <w:szCs w:val="12"/>
          <w:lang w:val="es-ES"/>
        </w:rPr>
        <w:t xml:space="preserve"> </w:t>
      </w:r>
      <w:proofErr w:type="spellStart"/>
      <w:r w:rsidRPr="00F45E24">
        <w:rPr>
          <w:rFonts w:ascii="GHEA Grapalat" w:hAnsi="GHEA Grapalat"/>
          <w:bCs/>
          <w:i/>
          <w:sz w:val="10"/>
          <w:szCs w:val="12"/>
        </w:rPr>
        <w:t>փոխարժեքով</w:t>
      </w:r>
      <w:proofErr w:type="spellEnd"/>
      <w:r w:rsidRPr="00C50A01">
        <w:rPr>
          <w:rFonts w:ascii="GHEA Grapalat" w:hAnsi="GHEA Grapalat"/>
          <w:bCs/>
          <w:i/>
          <w:sz w:val="10"/>
          <w:szCs w:val="12"/>
          <w:lang w:val="es-ES"/>
        </w:rPr>
        <w:t xml:space="preserve">` </w:t>
      </w:r>
      <w:proofErr w:type="spellStart"/>
      <w:r w:rsidRPr="00F45E24">
        <w:rPr>
          <w:rFonts w:ascii="GHEA Grapalat" w:hAnsi="GHEA Grapalat"/>
          <w:bCs/>
          <w:i/>
          <w:sz w:val="10"/>
          <w:szCs w:val="12"/>
        </w:rPr>
        <w:t>ՀայաստանիՀանրապետությանդրամով</w:t>
      </w:r>
      <w:proofErr w:type="spellEnd"/>
      <w:r w:rsidRPr="00C50A01">
        <w:rPr>
          <w:rFonts w:ascii="GHEA Grapalat" w:hAnsi="GHEA Grapalat"/>
          <w:bCs/>
          <w:i/>
          <w:sz w:val="10"/>
          <w:szCs w:val="12"/>
          <w:lang w:val="es-ES"/>
        </w:rPr>
        <w:t>:</w:t>
      </w:r>
    </w:p>
  </w:footnote>
  <w:footnote w:id="6">
    <w:p w:rsidR="0003297E" w:rsidRDefault="0003297E">
      <w:pPr>
        <w:pStyle w:val="af5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Եթե</w:t>
      </w:r>
      <w:proofErr w:type="spellEnd"/>
      <w:r>
        <w:rPr>
          <w:rFonts w:ascii="GHEA Grapalat" w:hAnsi="GHEA Grapalat"/>
          <w:bCs/>
          <w:i/>
          <w:sz w:val="12"/>
          <w:szCs w:val="12"/>
          <w:lang w:val="hy-AM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պայմանագիրը</w:t>
      </w:r>
      <w:proofErr w:type="spellEnd"/>
      <w:r>
        <w:rPr>
          <w:rFonts w:ascii="GHEA Grapalat" w:hAnsi="GHEA Grapalat"/>
          <w:bCs/>
          <w:i/>
          <w:sz w:val="12"/>
          <w:szCs w:val="12"/>
          <w:lang w:val="hy-AM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կնքվելու</w:t>
      </w:r>
      <w:proofErr w:type="spellEnd"/>
      <w:r>
        <w:rPr>
          <w:rFonts w:ascii="GHEA Grapalat" w:hAnsi="GHEA Grapalat"/>
          <w:bCs/>
          <w:i/>
          <w:sz w:val="12"/>
          <w:szCs w:val="12"/>
          <w:lang w:val="hy-AM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է</w:t>
      </w:r>
      <w:r>
        <w:rPr>
          <w:rFonts w:ascii="GHEA Grapalat" w:hAnsi="GHEA Grapalat"/>
          <w:bCs/>
          <w:i/>
          <w:sz w:val="12"/>
          <w:szCs w:val="12"/>
          <w:lang w:val="hy-AM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  <w:lang w:val="hy-AM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արժեքով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սակայն</w:t>
      </w:r>
      <w:proofErr w:type="spellEnd"/>
      <w:r>
        <w:rPr>
          <w:rFonts w:ascii="GHEA Grapalat" w:hAnsi="GHEA Grapalat"/>
          <w:bCs/>
          <w:i/>
          <w:sz w:val="12"/>
          <w:szCs w:val="12"/>
          <w:lang w:val="hy-AM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նախատեսված</w:t>
      </w:r>
      <w:proofErr w:type="spellEnd"/>
      <w:r>
        <w:rPr>
          <w:rFonts w:ascii="GHEA Grapalat" w:hAnsi="GHEA Grapalat"/>
          <w:bCs/>
          <w:i/>
          <w:sz w:val="12"/>
          <w:szCs w:val="12"/>
          <w:lang w:val="hy-AM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են</w:t>
      </w:r>
      <w:proofErr w:type="spellEnd"/>
      <w:r>
        <w:rPr>
          <w:rFonts w:ascii="GHEA Grapalat" w:hAnsi="GHEA Grapalat"/>
          <w:bCs/>
          <w:i/>
          <w:sz w:val="12"/>
          <w:szCs w:val="12"/>
          <w:lang w:val="hy-AM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ավելի</w:t>
      </w:r>
      <w:proofErr w:type="spellEnd"/>
      <w:r>
        <w:rPr>
          <w:rFonts w:ascii="GHEA Grapalat" w:hAnsi="GHEA Grapalat"/>
          <w:bCs/>
          <w:i/>
          <w:sz w:val="12"/>
          <w:szCs w:val="12"/>
          <w:lang w:val="hy-AM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քիչ</w:t>
      </w:r>
      <w:proofErr w:type="spellEnd"/>
      <w:r>
        <w:rPr>
          <w:rFonts w:ascii="GHEA Grapalat" w:hAnsi="GHEA Grapalat"/>
          <w:bCs/>
          <w:i/>
          <w:sz w:val="12"/>
          <w:szCs w:val="12"/>
          <w:lang w:val="hy-AM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միջոցներ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ապա</w:t>
      </w:r>
      <w:proofErr w:type="spellEnd"/>
      <w:r>
        <w:rPr>
          <w:rFonts w:ascii="GHEA Grapalat" w:hAnsi="GHEA Grapalat"/>
          <w:bCs/>
          <w:i/>
          <w:sz w:val="12"/>
          <w:szCs w:val="12"/>
          <w:lang w:val="hy-AM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  <w:lang w:val="hy-AM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գինը</w:t>
      </w:r>
      <w:proofErr w:type="spellEnd"/>
      <w:r>
        <w:rPr>
          <w:rFonts w:ascii="GHEA Grapalat" w:hAnsi="GHEA Grapalat"/>
          <w:bCs/>
          <w:i/>
          <w:sz w:val="12"/>
          <w:szCs w:val="12"/>
          <w:lang w:val="hy-AM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 «Ընդհանուր»</w:t>
      </w:r>
      <w:r>
        <w:rPr>
          <w:rFonts w:ascii="GHEA Grapalat" w:hAnsi="GHEA Grapalat"/>
          <w:bCs/>
          <w:i/>
          <w:sz w:val="12"/>
          <w:szCs w:val="12"/>
          <w:lang w:val="hy-AM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սյունակում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>
        <w:rPr>
          <w:rFonts w:ascii="GHEA Grapalat" w:hAnsi="GHEA Grapalat"/>
          <w:bCs/>
          <w:i/>
          <w:sz w:val="12"/>
          <w:szCs w:val="12"/>
          <w:lang w:val="hy-AM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առկա</w:t>
      </w:r>
      <w:proofErr w:type="spellEnd"/>
      <w:r>
        <w:rPr>
          <w:rFonts w:ascii="GHEA Grapalat" w:hAnsi="GHEA Grapalat"/>
          <w:bCs/>
          <w:i/>
          <w:sz w:val="12"/>
          <w:szCs w:val="12"/>
          <w:lang w:val="hy-AM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ֆինանսական</w:t>
      </w:r>
      <w:proofErr w:type="spellEnd"/>
      <w:r>
        <w:rPr>
          <w:rFonts w:ascii="GHEA Grapalat" w:hAnsi="GHEA Grapalat"/>
          <w:bCs/>
          <w:i/>
          <w:sz w:val="12"/>
          <w:szCs w:val="12"/>
          <w:lang w:val="hy-AM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միջոցների</w:t>
      </w:r>
      <w:proofErr w:type="spellEnd"/>
      <w:r>
        <w:rPr>
          <w:rFonts w:ascii="GHEA Grapalat" w:hAnsi="GHEA Grapalat"/>
          <w:bCs/>
          <w:i/>
          <w:sz w:val="12"/>
          <w:szCs w:val="12"/>
          <w:lang w:val="hy-AM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մասով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Առկա</w:t>
      </w:r>
      <w:proofErr w:type="spellEnd"/>
      <w:r>
        <w:rPr>
          <w:rFonts w:ascii="GHEA Grapalat" w:hAnsi="GHEA Grapalat"/>
          <w:bCs/>
          <w:i/>
          <w:sz w:val="12"/>
          <w:szCs w:val="12"/>
          <w:lang w:val="hy-AM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ֆինանսական</w:t>
      </w:r>
      <w:proofErr w:type="spellEnd"/>
      <w:r>
        <w:rPr>
          <w:rFonts w:ascii="GHEA Grapalat" w:hAnsi="GHEA Grapalat"/>
          <w:bCs/>
          <w:i/>
          <w:sz w:val="12"/>
          <w:szCs w:val="12"/>
          <w:lang w:val="hy-AM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միջոցներով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սյունյակում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7">
    <w:p w:rsidR="00FF10F5" w:rsidRDefault="00FF10F5">
      <w:pPr>
        <w:pStyle w:val="af5"/>
        <w:rPr>
          <w:rFonts w:ascii="GHEA Grapalat" w:hAnsi="GHEA Grapalat"/>
          <w:i/>
          <w:sz w:val="16"/>
          <w:szCs w:val="16"/>
          <w:lang w:val="es-ES"/>
        </w:rPr>
      </w:pP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Չիլրացվում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>
        <w:rPr>
          <w:rFonts w:ascii="GHEA Grapalat" w:hAnsi="GHEA Grapalat"/>
          <w:bCs/>
          <w:i/>
          <w:sz w:val="12"/>
          <w:szCs w:val="12"/>
        </w:rPr>
        <w:t>եթեպայմանագրիկողմէհանդիսանումՀայաստանիՀանրապետությունումհարկվճարողիհաշվարկայինհաշիվչունեցողանձը</w:t>
      </w:r>
      <w:r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85D5727"/>
    <w:multiLevelType w:val="hybridMultilevel"/>
    <w:tmpl w:val="735ABCF4"/>
    <w:lvl w:ilvl="0" w:tplc="C35082B8">
      <w:numFmt w:val="bullet"/>
      <w:lvlText w:val="-"/>
      <w:lvlJc w:val="left"/>
      <w:pPr>
        <w:tabs>
          <w:tab w:val="num" w:pos="840"/>
        </w:tabs>
        <w:ind w:left="840" w:hanging="360"/>
      </w:pPr>
      <w:rPr>
        <w:rFonts w:ascii="GHEA Grapalat" w:eastAsia="Times New Roman" w:hAnsi="GHEA Grapalat" w:cs="Sylfae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abstractNum w:abstractNumId="1">
    <w:nsid w:val="272F61E8"/>
    <w:multiLevelType w:val="hybridMultilevel"/>
    <w:tmpl w:val="98E048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243EA"/>
    <w:rsid w:val="0000087E"/>
    <w:rsid w:val="00002949"/>
    <w:rsid w:val="0000373E"/>
    <w:rsid w:val="00011177"/>
    <w:rsid w:val="000113B7"/>
    <w:rsid w:val="00012170"/>
    <w:rsid w:val="00013636"/>
    <w:rsid w:val="000223DA"/>
    <w:rsid w:val="0003297E"/>
    <w:rsid w:val="00041C9B"/>
    <w:rsid w:val="000435DA"/>
    <w:rsid w:val="00044953"/>
    <w:rsid w:val="00044EA8"/>
    <w:rsid w:val="00046CCF"/>
    <w:rsid w:val="00051ECE"/>
    <w:rsid w:val="00054371"/>
    <w:rsid w:val="0005593F"/>
    <w:rsid w:val="00056B6A"/>
    <w:rsid w:val="00060261"/>
    <w:rsid w:val="00061F36"/>
    <w:rsid w:val="00066617"/>
    <w:rsid w:val="0007090E"/>
    <w:rsid w:val="00073D66"/>
    <w:rsid w:val="00075DDE"/>
    <w:rsid w:val="00080527"/>
    <w:rsid w:val="00087344"/>
    <w:rsid w:val="00091D62"/>
    <w:rsid w:val="0009267D"/>
    <w:rsid w:val="00094221"/>
    <w:rsid w:val="00094650"/>
    <w:rsid w:val="00094A50"/>
    <w:rsid w:val="000A2C60"/>
    <w:rsid w:val="000A7A7B"/>
    <w:rsid w:val="000B0199"/>
    <w:rsid w:val="000B088E"/>
    <w:rsid w:val="000B1192"/>
    <w:rsid w:val="000B1DCE"/>
    <w:rsid w:val="000B248C"/>
    <w:rsid w:val="000B4655"/>
    <w:rsid w:val="000B48DF"/>
    <w:rsid w:val="000C1155"/>
    <w:rsid w:val="000C1244"/>
    <w:rsid w:val="000C46EF"/>
    <w:rsid w:val="000C4C42"/>
    <w:rsid w:val="000D27E8"/>
    <w:rsid w:val="000E3663"/>
    <w:rsid w:val="000E4F81"/>
    <w:rsid w:val="000E4FF1"/>
    <w:rsid w:val="000F2631"/>
    <w:rsid w:val="000F376D"/>
    <w:rsid w:val="0010203B"/>
    <w:rsid w:val="001021B0"/>
    <w:rsid w:val="00106E6F"/>
    <w:rsid w:val="0010793E"/>
    <w:rsid w:val="00107A56"/>
    <w:rsid w:val="00112B42"/>
    <w:rsid w:val="00122E62"/>
    <w:rsid w:val="00123592"/>
    <w:rsid w:val="0012476E"/>
    <w:rsid w:val="00126BA0"/>
    <w:rsid w:val="00131100"/>
    <w:rsid w:val="0013416A"/>
    <w:rsid w:val="00135529"/>
    <w:rsid w:val="001374D2"/>
    <w:rsid w:val="001411D4"/>
    <w:rsid w:val="00142809"/>
    <w:rsid w:val="00144C6C"/>
    <w:rsid w:val="00153974"/>
    <w:rsid w:val="0015591F"/>
    <w:rsid w:val="00167FE9"/>
    <w:rsid w:val="001705F0"/>
    <w:rsid w:val="00171A1F"/>
    <w:rsid w:val="001841C6"/>
    <w:rsid w:val="0018422F"/>
    <w:rsid w:val="0019144D"/>
    <w:rsid w:val="00191609"/>
    <w:rsid w:val="0019225C"/>
    <w:rsid w:val="001938F0"/>
    <w:rsid w:val="00193F29"/>
    <w:rsid w:val="0019612F"/>
    <w:rsid w:val="001A0559"/>
    <w:rsid w:val="001A1999"/>
    <w:rsid w:val="001A256F"/>
    <w:rsid w:val="001A6CF4"/>
    <w:rsid w:val="001B04EA"/>
    <w:rsid w:val="001B19AC"/>
    <w:rsid w:val="001B79C8"/>
    <w:rsid w:val="001C1BE1"/>
    <w:rsid w:val="001C63D6"/>
    <w:rsid w:val="001D1D71"/>
    <w:rsid w:val="001D2B46"/>
    <w:rsid w:val="001D3AD6"/>
    <w:rsid w:val="001D5273"/>
    <w:rsid w:val="001D5367"/>
    <w:rsid w:val="001E0091"/>
    <w:rsid w:val="001E03CE"/>
    <w:rsid w:val="001E0C64"/>
    <w:rsid w:val="001E1313"/>
    <w:rsid w:val="001F222E"/>
    <w:rsid w:val="001F5D4C"/>
    <w:rsid w:val="00206AED"/>
    <w:rsid w:val="002070EA"/>
    <w:rsid w:val="00211E59"/>
    <w:rsid w:val="002121A8"/>
    <w:rsid w:val="00216D63"/>
    <w:rsid w:val="0022431A"/>
    <w:rsid w:val="00225EFA"/>
    <w:rsid w:val="0022627E"/>
    <w:rsid w:val="0022631D"/>
    <w:rsid w:val="00230530"/>
    <w:rsid w:val="0023607F"/>
    <w:rsid w:val="00237245"/>
    <w:rsid w:val="00242F04"/>
    <w:rsid w:val="00247610"/>
    <w:rsid w:val="00253AF5"/>
    <w:rsid w:val="00254441"/>
    <w:rsid w:val="002565F4"/>
    <w:rsid w:val="00256EFE"/>
    <w:rsid w:val="00260BD1"/>
    <w:rsid w:val="002664D4"/>
    <w:rsid w:val="00270448"/>
    <w:rsid w:val="00270664"/>
    <w:rsid w:val="002762E5"/>
    <w:rsid w:val="00276752"/>
    <w:rsid w:val="00280007"/>
    <w:rsid w:val="00280CC9"/>
    <w:rsid w:val="00282DB6"/>
    <w:rsid w:val="002846FE"/>
    <w:rsid w:val="00285B8D"/>
    <w:rsid w:val="00285F2F"/>
    <w:rsid w:val="00286254"/>
    <w:rsid w:val="00292E53"/>
    <w:rsid w:val="00295B92"/>
    <w:rsid w:val="002A14E8"/>
    <w:rsid w:val="002A3285"/>
    <w:rsid w:val="002A7634"/>
    <w:rsid w:val="002A7676"/>
    <w:rsid w:val="002C2BC6"/>
    <w:rsid w:val="002C3B1F"/>
    <w:rsid w:val="002D1C3C"/>
    <w:rsid w:val="002D3A11"/>
    <w:rsid w:val="002D570F"/>
    <w:rsid w:val="002D6C6B"/>
    <w:rsid w:val="002E4E6F"/>
    <w:rsid w:val="002E7625"/>
    <w:rsid w:val="002E7BFC"/>
    <w:rsid w:val="002F16CC"/>
    <w:rsid w:val="002F1FEB"/>
    <w:rsid w:val="002F707F"/>
    <w:rsid w:val="002F7A3E"/>
    <w:rsid w:val="0030147C"/>
    <w:rsid w:val="00304B07"/>
    <w:rsid w:val="0031398E"/>
    <w:rsid w:val="00313C39"/>
    <w:rsid w:val="0032031F"/>
    <w:rsid w:val="003240CB"/>
    <w:rsid w:val="003269E9"/>
    <w:rsid w:val="00331967"/>
    <w:rsid w:val="00331FEC"/>
    <w:rsid w:val="00334866"/>
    <w:rsid w:val="0033574C"/>
    <w:rsid w:val="003367AD"/>
    <w:rsid w:val="00342FFF"/>
    <w:rsid w:val="003470F3"/>
    <w:rsid w:val="00350305"/>
    <w:rsid w:val="00350881"/>
    <w:rsid w:val="00352332"/>
    <w:rsid w:val="00354B91"/>
    <w:rsid w:val="00360FCB"/>
    <w:rsid w:val="0036255A"/>
    <w:rsid w:val="00364022"/>
    <w:rsid w:val="003653D0"/>
    <w:rsid w:val="0036661E"/>
    <w:rsid w:val="00370574"/>
    <w:rsid w:val="00371B12"/>
    <w:rsid w:val="00371B1D"/>
    <w:rsid w:val="00374314"/>
    <w:rsid w:val="00374EBF"/>
    <w:rsid w:val="00375332"/>
    <w:rsid w:val="00380907"/>
    <w:rsid w:val="00384535"/>
    <w:rsid w:val="00385C8D"/>
    <w:rsid w:val="00386E88"/>
    <w:rsid w:val="00392A38"/>
    <w:rsid w:val="0039317F"/>
    <w:rsid w:val="0039446D"/>
    <w:rsid w:val="00395B77"/>
    <w:rsid w:val="003A099A"/>
    <w:rsid w:val="003A0CD7"/>
    <w:rsid w:val="003A446E"/>
    <w:rsid w:val="003A6B58"/>
    <w:rsid w:val="003B2758"/>
    <w:rsid w:val="003B5AC9"/>
    <w:rsid w:val="003C2420"/>
    <w:rsid w:val="003C4AD3"/>
    <w:rsid w:val="003C4BE0"/>
    <w:rsid w:val="003D0980"/>
    <w:rsid w:val="003D4206"/>
    <w:rsid w:val="003D55BB"/>
    <w:rsid w:val="003E3D40"/>
    <w:rsid w:val="003E5F0D"/>
    <w:rsid w:val="003E6978"/>
    <w:rsid w:val="003E752C"/>
    <w:rsid w:val="003F52F3"/>
    <w:rsid w:val="003F6491"/>
    <w:rsid w:val="003F6EA0"/>
    <w:rsid w:val="00401C7C"/>
    <w:rsid w:val="004115B1"/>
    <w:rsid w:val="004160CC"/>
    <w:rsid w:val="004163EC"/>
    <w:rsid w:val="00416F67"/>
    <w:rsid w:val="00433E3C"/>
    <w:rsid w:val="004365DC"/>
    <w:rsid w:val="0044133D"/>
    <w:rsid w:val="00443BFE"/>
    <w:rsid w:val="004443F8"/>
    <w:rsid w:val="004471DA"/>
    <w:rsid w:val="00472069"/>
    <w:rsid w:val="0047379D"/>
    <w:rsid w:val="00474C2F"/>
    <w:rsid w:val="004764CD"/>
    <w:rsid w:val="004806E2"/>
    <w:rsid w:val="00482B86"/>
    <w:rsid w:val="004875E0"/>
    <w:rsid w:val="00490441"/>
    <w:rsid w:val="0049171E"/>
    <w:rsid w:val="00495572"/>
    <w:rsid w:val="00497FB6"/>
    <w:rsid w:val="004A3A3C"/>
    <w:rsid w:val="004A4AE7"/>
    <w:rsid w:val="004B5180"/>
    <w:rsid w:val="004C2458"/>
    <w:rsid w:val="004C4773"/>
    <w:rsid w:val="004C5C6C"/>
    <w:rsid w:val="004C6196"/>
    <w:rsid w:val="004C6985"/>
    <w:rsid w:val="004D078F"/>
    <w:rsid w:val="004D19EA"/>
    <w:rsid w:val="004D2346"/>
    <w:rsid w:val="004D517C"/>
    <w:rsid w:val="004D6E38"/>
    <w:rsid w:val="004E0860"/>
    <w:rsid w:val="004E0E57"/>
    <w:rsid w:val="004E31F0"/>
    <w:rsid w:val="004E376E"/>
    <w:rsid w:val="004E71DC"/>
    <w:rsid w:val="004E74A6"/>
    <w:rsid w:val="004F3F8E"/>
    <w:rsid w:val="004F5E26"/>
    <w:rsid w:val="004F7AC7"/>
    <w:rsid w:val="005014BC"/>
    <w:rsid w:val="00501ADC"/>
    <w:rsid w:val="00503BCC"/>
    <w:rsid w:val="005056C6"/>
    <w:rsid w:val="005104A1"/>
    <w:rsid w:val="00512B2F"/>
    <w:rsid w:val="00514E2A"/>
    <w:rsid w:val="00515D3B"/>
    <w:rsid w:val="00516141"/>
    <w:rsid w:val="00521BD0"/>
    <w:rsid w:val="005233C8"/>
    <w:rsid w:val="00523984"/>
    <w:rsid w:val="00524292"/>
    <w:rsid w:val="005246B2"/>
    <w:rsid w:val="00527DB3"/>
    <w:rsid w:val="00531D5C"/>
    <w:rsid w:val="00532010"/>
    <w:rsid w:val="005343C6"/>
    <w:rsid w:val="00534FCD"/>
    <w:rsid w:val="005350E4"/>
    <w:rsid w:val="00536B18"/>
    <w:rsid w:val="00543DCB"/>
    <w:rsid w:val="00546023"/>
    <w:rsid w:val="00550017"/>
    <w:rsid w:val="005505C3"/>
    <w:rsid w:val="00551BE8"/>
    <w:rsid w:val="00563192"/>
    <w:rsid w:val="005653B0"/>
    <w:rsid w:val="00565B29"/>
    <w:rsid w:val="005737F9"/>
    <w:rsid w:val="0058071E"/>
    <w:rsid w:val="005839E4"/>
    <w:rsid w:val="005849BF"/>
    <w:rsid w:val="0059189E"/>
    <w:rsid w:val="00593900"/>
    <w:rsid w:val="00593D9A"/>
    <w:rsid w:val="00596D5E"/>
    <w:rsid w:val="005A0175"/>
    <w:rsid w:val="005A7462"/>
    <w:rsid w:val="005B1984"/>
    <w:rsid w:val="005B38CC"/>
    <w:rsid w:val="005B5605"/>
    <w:rsid w:val="005B75C1"/>
    <w:rsid w:val="005B7C21"/>
    <w:rsid w:val="005C153A"/>
    <w:rsid w:val="005C1FCE"/>
    <w:rsid w:val="005C4896"/>
    <w:rsid w:val="005C7B82"/>
    <w:rsid w:val="005D5FBD"/>
    <w:rsid w:val="005D795E"/>
    <w:rsid w:val="005E11EA"/>
    <w:rsid w:val="005E193D"/>
    <w:rsid w:val="005E2406"/>
    <w:rsid w:val="005E26D7"/>
    <w:rsid w:val="005E4A8A"/>
    <w:rsid w:val="005E5932"/>
    <w:rsid w:val="005E5ABF"/>
    <w:rsid w:val="005E72C9"/>
    <w:rsid w:val="005F243A"/>
    <w:rsid w:val="005F2A90"/>
    <w:rsid w:val="00602151"/>
    <w:rsid w:val="00607C9A"/>
    <w:rsid w:val="006100C7"/>
    <w:rsid w:val="00611138"/>
    <w:rsid w:val="00612529"/>
    <w:rsid w:val="00616E2F"/>
    <w:rsid w:val="00617CA8"/>
    <w:rsid w:val="0062004D"/>
    <w:rsid w:val="00620052"/>
    <w:rsid w:val="00621179"/>
    <w:rsid w:val="0062304E"/>
    <w:rsid w:val="00632B7C"/>
    <w:rsid w:val="00633176"/>
    <w:rsid w:val="00635675"/>
    <w:rsid w:val="00640DA8"/>
    <w:rsid w:val="00642430"/>
    <w:rsid w:val="00646760"/>
    <w:rsid w:val="00651210"/>
    <w:rsid w:val="00661329"/>
    <w:rsid w:val="00661A7C"/>
    <w:rsid w:val="00661B37"/>
    <w:rsid w:val="00664510"/>
    <w:rsid w:val="006704BB"/>
    <w:rsid w:val="00673D44"/>
    <w:rsid w:val="006742AF"/>
    <w:rsid w:val="00677738"/>
    <w:rsid w:val="00680AB0"/>
    <w:rsid w:val="00682132"/>
    <w:rsid w:val="00682171"/>
    <w:rsid w:val="00690A31"/>
    <w:rsid w:val="00690C0B"/>
    <w:rsid w:val="00690ECB"/>
    <w:rsid w:val="00695042"/>
    <w:rsid w:val="00695D5F"/>
    <w:rsid w:val="006977BB"/>
    <w:rsid w:val="006A2942"/>
    <w:rsid w:val="006A38B4"/>
    <w:rsid w:val="006A4DF5"/>
    <w:rsid w:val="006B14F5"/>
    <w:rsid w:val="006B2E21"/>
    <w:rsid w:val="006B7844"/>
    <w:rsid w:val="006B7BC5"/>
    <w:rsid w:val="006C0266"/>
    <w:rsid w:val="006C5B8B"/>
    <w:rsid w:val="006C6FFA"/>
    <w:rsid w:val="006D1DAD"/>
    <w:rsid w:val="006D3EB1"/>
    <w:rsid w:val="006D3FDA"/>
    <w:rsid w:val="006E0732"/>
    <w:rsid w:val="006E0B4C"/>
    <w:rsid w:val="006E0D92"/>
    <w:rsid w:val="006E0DB9"/>
    <w:rsid w:val="006E163C"/>
    <w:rsid w:val="006E1A83"/>
    <w:rsid w:val="006E2037"/>
    <w:rsid w:val="006E2095"/>
    <w:rsid w:val="006E6C6D"/>
    <w:rsid w:val="006F2779"/>
    <w:rsid w:val="006F3F80"/>
    <w:rsid w:val="007021FC"/>
    <w:rsid w:val="00702FB4"/>
    <w:rsid w:val="007056A8"/>
    <w:rsid w:val="007060FC"/>
    <w:rsid w:val="00706CF7"/>
    <w:rsid w:val="00714511"/>
    <w:rsid w:val="0071689F"/>
    <w:rsid w:val="00733914"/>
    <w:rsid w:val="00741863"/>
    <w:rsid w:val="00751EEA"/>
    <w:rsid w:val="007541B6"/>
    <w:rsid w:val="00755141"/>
    <w:rsid w:val="00762D8A"/>
    <w:rsid w:val="00766EC8"/>
    <w:rsid w:val="007717CC"/>
    <w:rsid w:val="00771DAA"/>
    <w:rsid w:val="007732E7"/>
    <w:rsid w:val="00774B04"/>
    <w:rsid w:val="0078263A"/>
    <w:rsid w:val="007826CE"/>
    <w:rsid w:val="00782A70"/>
    <w:rsid w:val="0078682E"/>
    <w:rsid w:val="00790C54"/>
    <w:rsid w:val="0079764D"/>
    <w:rsid w:val="007A0C71"/>
    <w:rsid w:val="007A729B"/>
    <w:rsid w:val="007B7660"/>
    <w:rsid w:val="007C3F9A"/>
    <w:rsid w:val="007C6653"/>
    <w:rsid w:val="007D0106"/>
    <w:rsid w:val="007D7C5E"/>
    <w:rsid w:val="007E23FC"/>
    <w:rsid w:val="007E5BEE"/>
    <w:rsid w:val="007E606F"/>
    <w:rsid w:val="007F10C3"/>
    <w:rsid w:val="007F476A"/>
    <w:rsid w:val="007F5634"/>
    <w:rsid w:val="007F5E33"/>
    <w:rsid w:val="008012DC"/>
    <w:rsid w:val="0080360C"/>
    <w:rsid w:val="00804D5F"/>
    <w:rsid w:val="00810107"/>
    <w:rsid w:val="008130D2"/>
    <w:rsid w:val="008133F0"/>
    <w:rsid w:val="0081420B"/>
    <w:rsid w:val="00821909"/>
    <w:rsid w:val="00822AD1"/>
    <w:rsid w:val="0082350B"/>
    <w:rsid w:val="00824CFD"/>
    <w:rsid w:val="00825BD6"/>
    <w:rsid w:val="00826B87"/>
    <w:rsid w:val="00837F00"/>
    <w:rsid w:val="00847420"/>
    <w:rsid w:val="008502B8"/>
    <w:rsid w:val="00850A45"/>
    <w:rsid w:val="00850DA9"/>
    <w:rsid w:val="00851241"/>
    <w:rsid w:val="00851FCD"/>
    <w:rsid w:val="00856C1F"/>
    <w:rsid w:val="008616D5"/>
    <w:rsid w:val="0086376E"/>
    <w:rsid w:val="00863FAB"/>
    <w:rsid w:val="00867F13"/>
    <w:rsid w:val="00871FF2"/>
    <w:rsid w:val="00872141"/>
    <w:rsid w:val="00872B7D"/>
    <w:rsid w:val="0087411D"/>
    <w:rsid w:val="008757A5"/>
    <w:rsid w:val="0088214F"/>
    <w:rsid w:val="008827B6"/>
    <w:rsid w:val="008834CE"/>
    <w:rsid w:val="00883D60"/>
    <w:rsid w:val="00892C5A"/>
    <w:rsid w:val="008958C4"/>
    <w:rsid w:val="008A0EAC"/>
    <w:rsid w:val="008B37D4"/>
    <w:rsid w:val="008B7D4B"/>
    <w:rsid w:val="008C006E"/>
    <w:rsid w:val="008C39C0"/>
    <w:rsid w:val="008C4E62"/>
    <w:rsid w:val="008C7FE7"/>
    <w:rsid w:val="008D1F01"/>
    <w:rsid w:val="008D784D"/>
    <w:rsid w:val="008E493A"/>
    <w:rsid w:val="008E6F23"/>
    <w:rsid w:val="008E7DA4"/>
    <w:rsid w:val="008E7F09"/>
    <w:rsid w:val="008F7331"/>
    <w:rsid w:val="009039EF"/>
    <w:rsid w:val="0090703A"/>
    <w:rsid w:val="009113FB"/>
    <w:rsid w:val="009114BB"/>
    <w:rsid w:val="00911F6A"/>
    <w:rsid w:val="009205B6"/>
    <w:rsid w:val="00925533"/>
    <w:rsid w:val="009500D5"/>
    <w:rsid w:val="00950401"/>
    <w:rsid w:val="00951D24"/>
    <w:rsid w:val="00953DA0"/>
    <w:rsid w:val="009547A3"/>
    <w:rsid w:val="00955298"/>
    <w:rsid w:val="0096038D"/>
    <w:rsid w:val="009609B8"/>
    <w:rsid w:val="0096432A"/>
    <w:rsid w:val="0096539F"/>
    <w:rsid w:val="00965A5B"/>
    <w:rsid w:val="00967EF2"/>
    <w:rsid w:val="00972DDB"/>
    <w:rsid w:val="0097381B"/>
    <w:rsid w:val="00973A5D"/>
    <w:rsid w:val="00975670"/>
    <w:rsid w:val="00977F23"/>
    <w:rsid w:val="00980DA0"/>
    <w:rsid w:val="009815B9"/>
    <w:rsid w:val="00995854"/>
    <w:rsid w:val="009960CA"/>
    <w:rsid w:val="009A074E"/>
    <w:rsid w:val="009B2AA3"/>
    <w:rsid w:val="009B4F6F"/>
    <w:rsid w:val="009C2A5A"/>
    <w:rsid w:val="009C3851"/>
    <w:rsid w:val="009C5E0F"/>
    <w:rsid w:val="009D7608"/>
    <w:rsid w:val="009E75FF"/>
    <w:rsid w:val="009F10A9"/>
    <w:rsid w:val="009F700C"/>
    <w:rsid w:val="00A0268D"/>
    <w:rsid w:val="00A047A2"/>
    <w:rsid w:val="00A05E76"/>
    <w:rsid w:val="00A06057"/>
    <w:rsid w:val="00A10D3B"/>
    <w:rsid w:val="00A12E40"/>
    <w:rsid w:val="00A13F3E"/>
    <w:rsid w:val="00A1437A"/>
    <w:rsid w:val="00A1457F"/>
    <w:rsid w:val="00A14E33"/>
    <w:rsid w:val="00A15D64"/>
    <w:rsid w:val="00A24754"/>
    <w:rsid w:val="00A27C27"/>
    <w:rsid w:val="00A306F5"/>
    <w:rsid w:val="00A30AD8"/>
    <w:rsid w:val="00A30B10"/>
    <w:rsid w:val="00A31820"/>
    <w:rsid w:val="00A34189"/>
    <w:rsid w:val="00A4350E"/>
    <w:rsid w:val="00A441A1"/>
    <w:rsid w:val="00A44B6B"/>
    <w:rsid w:val="00A46B40"/>
    <w:rsid w:val="00A50D87"/>
    <w:rsid w:val="00A61C74"/>
    <w:rsid w:val="00A62C8F"/>
    <w:rsid w:val="00A65CA4"/>
    <w:rsid w:val="00A70113"/>
    <w:rsid w:val="00A72951"/>
    <w:rsid w:val="00A72E3B"/>
    <w:rsid w:val="00A747E4"/>
    <w:rsid w:val="00A75080"/>
    <w:rsid w:val="00A75960"/>
    <w:rsid w:val="00A81C57"/>
    <w:rsid w:val="00A83810"/>
    <w:rsid w:val="00A8393D"/>
    <w:rsid w:val="00A86238"/>
    <w:rsid w:val="00A907A2"/>
    <w:rsid w:val="00A907CA"/>
    <w:rsid w:val="00A90F51"/>
    <w:rsid w:val="00A93591"/>
    <w:rsid w:val="00A94091"/>
    <w:rsid w:val="00A965DF"/>
    <w:rsid w:val="00A9667E"/>
    <w:rsid w:val="00AA32E4"/>
    <w:rsid w:val="00AA4976"/>
    <w:rsid w:val="00AB0581"/>
    <w:rsid w:val="00AB18E6"/>
    <w:rsid w:val="00AB1A60"/>
    <w:rsid w:val="00AB20CD"/>
    <w:rsid w:val="00AB5BD4"/>
    <w:rsid w:val="00AC1F79"/>
    <w:rsid w:val="00AC2AA0"/>
    <w:rsid w:val="00AC3ADB"/>
    <w:rsid w:val="00AC4F19"/>
    <w:rsid w:val="00AC6AF7"/>
    <w:rsid w:val="00AC7499"/>
    <w:rsid w:val="00AD07B9"/>
    <w:rsid w:val="00AD0AA8"/>
    <w:rsid w:val="00AD3D13"/>
    <w:rsid w:val="00AD59DC"/>
    <w:rsid w:val="00AD663A"/>
    <w:rsid w:val="00AE29F6"/>
    <w:rsid w:val="00AE4C7C"/>
    <w:rsid w:val="00AE6D21"/>
    <w:rsid w:val="00AF090F"/>
    <w:rsid w:val="00AF3050"/>
    <w:rsid w:val="00AF6C5C"/>
    <w:rsid w:val="00B01379"/>
    <w:rsid w:val="00B01A54"/>
    <w:rsid w:val="00B036EB"/>
    <w:rsid w:val="00B03874"/>
    <w:rsid w:val="00B03920"/>
    <w:rsid w:val="00B03BC1"/>
    <w:rsid w:val="00B05AB0"/>
    <w:rsid w:val="00B10523"/>
    <w:rsid w:val="00B11C02"/>
    <w:rsid w:val="00B20208"/>
    <w:rsid w:val="00B20E70"/>
    <w:rsid w:val="00B2454A"/>
    <w:rsid w:val="00B261A6"/>
    <w:rsid w:val="00B26B58"/>
    <w:rsid w:val="00B27C42"/>
    <w:rsid w:val="00B318DA"/>
    <w:rsid w:val="00B330B9"/>
    <w:rsid w:val="00B379D4"/>
    <w:rsid w:val="00B4010D"/>
    <w:rsid w:val="00B4287C"/>
    <w:rsid w:val="00B4617E"/>
    <w:rsid w:val="00B50110"/>
    <w:rsid w:val="00B54AB3"/>
    <w:rsid w:val="00B565C2"/>
    <w:rsid w:val="00B60085"/>
    <w:rsid w:val="00B60925"/>
    <w:rsid w:val="00B62933"/>
    <w:rsid w:val="00B713C6"/>
    <w:rsid w:val="00B75762"/>
    <w:rsid w:val="00B75C43"/>
    <w:rsid w:val="00B7705B"/>
    <w:rsid w:val="00B80702"/>
    <w:rsid w:val="00B819DC"/>
    <w:rsid w:val="00B84606"/>
    <w:rsid w:val="00B847EE"/>
    <w:rsid w:val="00B90CB3"/>
    <w:rsid w:val="00B91DE2"/>
    <w:rsid w:val="00B94889"/>
    <w:rsid w:val="00B94EA2"/>
    <w:rsid w:val="00B955E4"/>
    <w:rsid w:val="00B97FCD"/>
    <w:rsid w:val="00BA03B0"/>
    <w:rsid w:val="00BA256F"/>
    <w:rsid w:val="00BA7BD7"/>
    <w:rsid w:val="00BB0477"/>
    <w:rsid w:val="00BB09D7"/>
    <w:rsid w:val="00BB0A93"/>
    <w:rsid w:val="00BB2829"/>
    <w:rsid w:val="00BC754E"/>
    <w:rsid w:val="00BC75CD"/>
    <w:rsid w:val="00BD0DC5"/>
    <w:rsid w:val="00BD3A59"/>
    <w:rsid w:val="00BD3D4E"/>
    <w:rsid w:val="00BE55CC"/>
    <w:rsid w:val="00BF1465"/>
    <w:rsid w:val="00BF4745"/>
    <w:rsid w:val="00C01F0C"/>
    <w:rsid w:val="00C02D44"/>
    <w:rsid w:val="00C04176"/>
    <w:rsid w:val="00C060C2"/>
    <w:rsid w:val="00C114D4"/>
    <w:rsid w:val="00C1228F"/>
    <w:rsid w:val="00C13B25"/>
    <w:rsid w:val="00C148EA"/>
    <w:rsid w:val="00C2179C"/>
    <w:rsid w:val="00C24678"/>
    <w:rsid w:val="00C26A15"/>
    <w:rsid w:val="00C33D07"/>
    <w:rsid w:val="00C35BE6"/>
    <w:rsid w:val="00C37B40"/>
    <w:rsid w:val="00C46E2B"/>
    <w:rsid w:val="00C47857"/>
    <w:rsid w:val="00C50A01"/>
    <w:rsid w:val="00C514A6"/>
    <w:rsid w:val="00C51D5C"/>
    <w:rsid w:val="00C51FD1"/>
    <w:rsid w:val="00C5219D"/>
    <w:rsid w:val="00C60FAA"/>
    <w:rsid w:val="00C621E3"/>
    <w:rsid w:val="00C62530"/>
    <w:rsid w:val="00C67570"/>
    <w:rsid w:val="00C71049"/>
    <w:rsid w:val="00C71624"/>
    <w:rsid w:val="00C735E6"/>
    <w:rsid w:val="00C7486F"/>
    <w:rsid w:val="00C74DF2"/>
    <w:rsid w:val="00C80D9B"/>
    <w:rsid w:val="00C81427"/>
    <w:rsid w:val="00C81AD1"/>
    <w:rsid w:val="00C82A98"/>
    <w:rsid w:val="00C82BFC"/>
    <w:rsid w:val="00C83198"/>
    <w:rsid w:val="00C84DF7"/>
    <w:rsid w:val="00C854CD"/>
    <w:rsid w:val="00C95BE2"/>
    <w:rsid w:val="00C96337"/>
    <w:rsid w:val="00C96BED"/>
    <w:rsid w:val="00C97F5E"/>
    <w:rsid w:val="00CA177E"/>
    <w:rsid w:val="00CA2E82"/>
    <w:rsid w:val="00CA53BB"/>
    <w:rsid w:val="00CA5945"/>
    <w:rsid w:val="00CA5E27"/>
    <w:rsid w:val="00CB33AA"/>
    <w:rsid w:val="00CB44D2"/>
    <w:rsid w:val="00CB568E"/>
    <w:rsid w:val="00CB6105"/>
    <w:rsid w:val="00CB78FF"/>
    <w:rsid w:val="00CC1F23"/>
    <w:rsid w:val="00CC5D98"/>
    <w:rsid w:val="00CD0B6B"/>
    <w:rsid w:val="00CD2471"/>
    <w:rsid w:val="00CD3370"/>
    <w:rsid w:val="00CD7E1D"/>
    <w:rsid w:val="00CE4AEA"/>
    <w:rsid w:val="00CE66A8"/>
    <w:rsid w:val="00CE7CC2"/>
    <w:rsid w:val="00CF056C"/>
    <w:rsid w:val="00CF1F70"/>
    <w:rsid w:val="00CF7050"/>
    <w:rsid w:val="00D002D7"/>
    <w:rsid w:val="00D02755"/>
    <w:rsid w:val="00D045FF"/>
    <w:rsid w:val="00D12775"/>
    <w:rsid w:val="00D304AC"/>
    <w:rsid w:val="00D350DE"/>
    <w:rsid w:val="00D36189"/>
    <w:rsid w:val="00D36B6C"/>
    <w:rsid w:val="00D3758D"/>
    <w:rsid w:val="00D42E4F"/>
    <w:rsid w:val="00D45277"/>
    <w:rsid w:val="00D4641D"/>
    <w:rsid w:val="00D559D7"/>
    <w:rsid w:val="00D56C00"/>
    <w:rsid w:val="00D640F3"/>
    <w:rsid w:val="00D71F44"/>
    <w:rsid w:val="00D734FA"/>
    <w:rsid w:val="00D74D27"/>
    <w:rsid w:val="00D800A9"/>
    <w:rsid w:val="00D80C64"/>
    <w:rsid w:val="00D81912"/>
    <w:rsid w:val="00D8352C"/>
    <w:rsid w:val="00D87E0B"/>
    <w:rsid w:val="00D925F9"/>
    <w:rsid w:val="00D9486C"/>
    <w:rsid w:val="00D96539"/>
    <w:rsid w:val="00D96A12"/>
    <w:rsid w:val="00D96F94"/>
    <w:rsid w:val="00DA4DE0"/>
    <w:rsid w:val="00DA565D"/>
    <w:rsid w:val="00DB094C"/>
    <w:rsid w:val="00DB1265"/>
    <w:rsid w:val="00DB43F5"/>
    <w:rsid w:val="00DB4E26"/>
    <w:rsid w:val="00DB52F4"/>
    <w:rsid w:val="00DC13CF"/>
    <w:rsid w:val="00DC6FE9"/>
    <w:rsid w:val="00DC7694"/>
    <w:rsid w:val="00DD1E12"/>
    <w:rsid w:val="00DD2F1E"/>
    <w:rsid w:val="00DD4959"/>
    <w:rsid w:val="00DD4CAE"/>
    <w:rsid w:val="00DD4CBF"/>
    <w:rsid w:val="00DE06F1"/>
    <w:rsid w:val="00DE2E58"/>
    <w:rsid w:val="00DF0976"/>
    <w:rsid w:val="00DF4A8C"/>
    <w:rsid w:val="00DF588F"/>
    <w:rsid w:val="00DF6618"/>
    <w:rsid w:val="00DF7919"/>
    <w:rsid w:val="00E00E01"/>
    <w:rsid w:val="00E0197B"/>
    <w:rsid w:val="00E109DB"/>
    <w:rsid w:val="00E13D0B"/>
    <w:rsid w:val="00E14FF7"/>
    <w:rsid w:val="00E16371"/>
    <w:rsid w:val="00E174DB"/>
    <w:rsid w:val="00E17B1D"/>
    <w:rsid w:val="00E243EA"/>
    <w:rsid w:val="00E33A25"/>
    <w:rsid w:val="00E35CD0"/>
    <w:rsid w:val="00E372FA"/>
    <w:rsid w:val="00E41428"/>
    <w:rsid w:val="00E4188B"/>
    <w:rsid w:val="00E44CB5"/>
    <w:rsid w:val="00E44CF1"/>
    <w:rsid w:val="00E44E18"/>
    <w:rsid w:val="00E460D6"/>
    <w:rsid w:val="00E47F11"/>
    <w:rsid w:val="00E50C54"/>
    <w:rsid w:val="00E54C4D"/>
    <w:rsid w:val="00E552A0"/>
    <w:rsid w:val="00E56328"/>
    <w:rsid w:val="00E60752"/>
    <w:rsid w:val="00E61206"/>
    <w:rsid w:val="00E62FD3"/>
    <w:rsid w:val="00E73C4B"/>
    <w:rsid w:val="00E75F25"/>
    <w:rsid w:val="00E7609E"/>
    <w:rsid w:val="00E85283"/>
    <w:rsid w:val="00E9009C"/>
    <w:rsid w:val="00E90D74"/>
    <w:rsid w:val="00E91BD8"/>
    <w:rsid w:val="00EA01A2"/>
    <w:rsid w:val="00EA27AD"/>
    <w:rsid w:val="00EA568C"/>
    <w:rsid w:val="00EA74AC"/>
    <w:rsid w:val="00EA767F"/>
    <w:rsid w:val="00EB46C9"/>
    <w:rsid w:val="00EB4797"/>
    <w:rsid w:val="00EB5643"/>
    <w:rsid w:val="00EB59EE"/>
    <w:rsid w:val="00EC241B"/>
    <w:rsid w:val="00EC2D41"/>
    <w:rsid w:val="00EC3947"/>
    <w:rsid w:val="00EC4F29"/>
    <w:rsid w:val="00EC5D2A"/>
    <w:rsid w:val="00EC7008"/>
    <w:rsid w:val="00ED11E6"/>
    <w:rsid w:val="00ED2210"/>
    <w:rsid w:val="00ED5AF1"/>
    <w:rsid w:val="00EE5B7A"/>
    <w:rsid w:val="00EF16D0"/>
    <w:rsid w:val="00EF4B2F"/>
    <w:rsid w:val="00EF55A9"/>
    <w:rsid w:val="00EF69A1"/>
    <w:rsid w:val="00F037DD"/>
    <w:rsid w:val="00F04FBE"/>
    <w:rsid w:val="00F0595E"/>
    <w:rsid w:val="00F06339"/>
    <w:rsid w:val="00F077DE"/>
    <w:rsid w:val="00F10AFE"/>
    <w:rsid w:val="00F10DF7"/>
    <w:rsid w:val="00F12B32"/>
    <w:rsid w:val="00F15BD6"/>
    <w:rsid w:val="00F15E97"/>
    <w:rsid w:val="00F16A0D"/>
    <w:rsid w:val="00F22752"/>
    <w:rsid w:val="00F22919"/>
    <w:rsid w:val="00F235C9"/>
    <w:rsid w:val="00F25AF3"/>
    <w:rsid w:val="00F31004"/>
    <w:rsid w:val="00F416F2"/>
    <w:rsid w:val="00F4288C"/>
    <w:rsid w:val="00F458AE"/>
    <w:rsid w:val="00F45E24"/>
    <w:rsid w:val="00F4736C"/>
    <w:rsid w:val="00F478AC"/>
    <w:rsid w:val="00F52516"/>
    <w:rsid w:val="00F52BF9"/>
    <w:rsid w:val="00F5652E"/>
    <w:rsid w:val="00F61B4E"/>
    <w:rsid w:val="00F61BAD"/>
    <w:rsid w:val="00F64167"/>
    <w:rsid w:val="00F6673B"/>
    <w:rsid w:val="00F66D53"/>
    <w:rsid w:val="00F672C4"/>
    <w:rsid w:val="00F6776C"/>
    <w:rsid w:val="00F72EE2"/>
    <w:rsid w:val="00F743DF"/>
    <w:rsid w:val="00F753B1"/>
    <w:rsid w:val="00F77AAD"/>
    <w:rsid w:val="00F817AA"/>
    <w:rsid w:val="00F83295"/>
    <w:rsid w:val="00F8358C"/>
    <w:rsid w:val="00F845F7"/>
    <w:rsid w:val="00F916C4"/>
    <w:rsid w:val="00F97E7C"/>
    <w:rsid w:val="00FB097B"/>
    <w:rsid w:val="00FB10BB"/>
    <w:rsid w:val="00FB4ABB"/>
    <w:rsid w:val="00FB4E1E"/>
    <w:rsid w:val="00FC30B6"/>
    <w:rsid w:val="00FC3FD8"/>
    <w:rsid w:val="00FC433F"/>
    <w:rsid w:val="00FC4E34"/>
    <w:rsid w:val="00FC57ED"/>
    <w:rsid w:val="00FC5B6B"/>
    <w:rsid w:val="00FC7C87"/>
    <w:rsid w:val="00FD31E0"/>
    <w:rsid w:val="00FD3FBE"/>
    <w:rsid w:val="00FD45CA"/>
    <w:rsid w:val="00FD52BA"/>
    <w:rsid w:val="00FD61AA"/>
    <w:rsid w:val="00FD7053"/>
    <w:rsid w:val="00FD7AFC"/>
    <w:rsid w:val="00FE0B4E"/>
    <w:rsid w:val="00FF10F5"/>
    <w:rsid w:val="00FF5D30"/>
    <w:rsid w:val="00FF6FE7"/>
    <w:rsid w:val="03412CEA"/>
    <w:rsid w:val="201B6B8A"/>
    <w:rsid w:val="28326B69"/>
    <w:rsid w:val="341B3C04"/>
    <w:rsid w:val="39CA3013"/>
    <w:rsid w:val="6D535FB1"/>
    <w:rsid w:val="7FBB44D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94E3018-CE01-4B5D-9F34-B3CF206D58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qFormat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qFormat="1"/>
    <w:lsdException w:name="annotation text" w:semiHidden="1" w:uiPriority="0"/>
    <w:lsdException w:name="header" w:uiPriority="0" w:qFormat="1"/>
    <w:lsdException w:name="footer" w:uiPriority="0" w:qFormat="1"/>
    <w:lsdException w:name="index heading" w:semiHidden="1" w:uiPriority="0" w:qFormat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iPriority="0" w:qFormat="1"/>
    <w:lsdException w:name="annotation reference" w:semiHidden="1" w:uiPriority="0" w:qFormat="1"/>
    <w:lsdException w:name="line number" w:semiHidden="1" w:unhideWhenUsed="1"/>
    <w:lsdException w:name="page number" w:uiPriority="0"/>
    <w:lsdException w:name="endnote reference" w:semiHidden="1" w:uiPriority="0"/>
    <w:lsdException w:name="endnote text" w:semiHidden="1" w:uiPriority="0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uiPriority="0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uiPriority="0" w:qFormat="1"/>
    <w:lsdException w:name="Body Text 3" w:uiPriority="0"/>
    <w:lsdException w:name="Body Text Indent 2" w:uiPriority="0" w:qFormat="1"/>
    <w:lsdException w:name="Body Text Indent 3" w:uiPriority="0" w:qFormat="1"/>
    <w:lsdException w:name="Block Text" w:uiPriority="0"/>
    <w:lsdException w:name="Hyperlink" w:uiPriority="0" w:unhideWhenUsed="1" w:qFormat="1"/>
    <w:lsdException w:name="FollowedHyperlink" w:uiPriority="0"/>
    <w:lsdException w:name="Strong" w:uiPriority="22" w:qFormat="1"/>
    <w:lsdException w:name="Emphasis" w:uiPriority="0" w:qFormat="1"/>
    <w:lsdException w:name="Document Map" w:semiHidden="1" w:uiPriority="0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iPriority="0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0" w:unhideWhenUsed="1" w:qFormat="1"/>
    <w:lsdException w:name="Table Grid" w:uiPriority="3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Quote" w:uiPriority="29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84535"/>
    <w:pPr>
      <w:spacing w:before="360" w:after="240"/>
      <w:ind w:left="576" w:hanging="576"/>
    </w:pPr>
    <w:rPr>
      <w:rFonts w:ascii="Calibri" w:eastAsia="Calibri" w:hAnsi="Calibri" w:cs="Times New Roman"/>
      <w:sz w:val="22"/>
      <w:szCs w:val="22"/>
      <w:lang w:val="en-US" w:eastAsia="en-US"/>
    </w:rPr>
  </w:style>
  <w:style w:type="paragraph" w:styleId="1">
    <w:name w:val="heading 1"/>
    <w:basedOn w:val="a"/>
    <w:next w:val="a"/>
    <w:link w:val="10"/>
    <w:qFormat/>
    <w:rsid w:val="00384535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384535"/>
    <w:pPr>
      <w:keepNext/>
      <w:spacing w:before="0" w:after="0"/>
      <w:ind w:left="0" w:firstLine="0"/>
      <w:jc w:val="both"/>
      <w:outlineLvl w:val="1"/>
    </w:pPr>
    <w:rPr>
      <w:rFonts w:ascii="Arial LatArm" w:eastAsia="Times New Roman" w:hAnsi="Arial LatArm"/>
      <w:b/>
      <w:color w:val="0000FF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384535"/>
    <w:pPr>
      <w:keepNext/>
      <w:spacing w:before="0" w:after="0" w:line="360" w:lineRule="auto"/>
      <w:ind w:left="0" w:firstLine="0"/>
      <w:jc w:val="center"/>
      <w:outlineLvl w:val="2"/>
    </w:pPr>
    <w:rPr>
      <w:rFonts w:ascii="Arial LatArm" w:eastAsia="Times New Roman" w:hAnsi="Arial LatArm"/>
      <w:i/>
      <w:sz w:val="20"/>
      <w:szCs w:val="20"/>
      <w:lang w:val="en-AU"/>
    </w:rPr>
  </w:style>
  <w:style w:type="paragraph" w:styleId="4">
    <w:name w:val="heading 4"/>
    <w:basedOn w:val="a"/>
    <w:next w:val="a"/>
    <w:link w:val="40"/>
    <w:qFormat/>
    <w:rsid w:val="00384535"/>
    <w:pPr>
      <w:keepNext/>
      <w:spacing w:before="0" w:after="0"/>
      <w:ind w:left="0" w:firstLine="0"/>
      <w:outlineLvl w:val="3"/>
    </w:pPr>
    <w:rPr>
      <w:rFonts w:ascii="Arial LatArm" w:eastAsia="Times New Roman" w:hAnsi="Arial LatArm"/>
      <w:i/>
      <w:sz w:val="18"/>
      <w:szCs w:val="20"/>
    </w:rPr>
  </w:style>
  <w:style w:type="paragraph" w:styleId="5">
    <w:name w:val="heading 5"/>
    <w:basedOn w:val="a"/>
    <w:next w:val="a"/>
    <w:link w:val="50"/>
    <w:qFormat/>
    <w:rsid w:val="00384535"/>
    <w:pPr>
      <w:keepNext/>
      <w:spacing w:before="0" w:after="0"/>
      <w:ind w:left="0" w:firstLine="0"/>
      <w:jc w:val="center"/>
      <w:outlineLvl w:val="4"/>
    </w:pPr>
    <w:rPr>
      <w:rFonts w:ascii="Arial LatArm" w:eastAsia="Times New Roman" w:hAnsi="Arial LatArm"/>
      <w:b/>
      <w:sz w:val="26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384535"/>
    <w:pPr>
      <w:keepNext/>
      <w:spacing w:before="0" w:after="0"/>
      <w:ind w:left="0" w:firstLine="0"/>
      <w:outlineLvl w:val="5"/>
    </w:pPr>
    <w:rPr>
      <w:rFonts w:ascii="Arial LatArm" w:eastAsia="Times New Roman" w:hAnsi="Arial LatArm"/>
      <w:b/>
      <w:color w:val="000000"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384535"/>
    <w:pPr>
      <w:keepNext/>
      <w:spacing w:before="0" w:after="0"/>
      <w:ind w:left="-66" w:firstLine="0"/>
      <w:jc w:val="center"/>
      <w:outlineLvl w:val="6"/>
    </w:pPr>
    <w:rPr>
      <w:rFonts w:ascii="Times Armenian" w:eastAsia="Times New Roman" w:hAnsi="Times Armenian"/>
      <w:b/>
      <w:sz w:val="20"/>
      <w:szCs w:val="20"/>
      <w:lang w:val="hy-AM" w:eastAsia="ru-RU"/>
    </w:rPr>
  </w:style>
  <w:style w:type="paragraph" w:styleId="8">
    <w:name w:val="heading 8"/>
    <w:basedOn w:val="a"/>
    <w:next w:val="a"/>
    <w:link w:val="80"/>
    <w:qFormat/>
    <w:rsid w:val="00384535"/>
    <w:pPr>
      <w:keepNext/>
      <w:spacing w:before="0" w:after="0"/>
      <w:ind w:left="0" w:firstLine="0"/>
      <w:outlineLvl w:val="7"/>
    </w:pPr>
    <w:rPr>
      <w:rFonts w:ascii="Times Armenian" w:eastAsia="Times New Roman" w:hAnsi="Times Armenian"/>
      <w:i/>
      <w:sz w:val="20"/>
      <w:szCs w:val="20"/>
      <w:lang w:val="nl-NL" w:eastAsia="zh-CN"/>
    </w:rPr>
  </w:style>
  <w:style w:type="paragraph" w:styleId="9">
    <w:name w:val="heading 9"/>
    <w:basedOn w:val="a"/>
    <w:next w:val="a"/>
    <w:link w:val="90"/>
    <w:qFormat/>
    <w:rsid w:val="00384535"/>
    <w:pPr>
      <w:keepNext/>
      <w:spacing w:before="0" w:after="0"/>
      <w:ind w:left="0" w:firstLine="0"/>
      <w:jc w:val="center"/>
      <w:outlineLvl w:val="8"/>
    </w:pPr>
    <w:rPr>
      <w:rFonts w:ascii="Times Armenian" w:eastAsia="Times New Roman" w:hAnsi="Times Armenian"/>
      <w:b/>
      <w:color w:val="000000"/>
      <w:szCs w:val="20"/>
      <w:lang w:val="pt-BR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llowedHyperlink"/>
    <w:rsid w:val="00384535"/>
    <w:rPr>
      <w:color w:val="800080"/>
      <w:u w:val="single"/>
    </w:rPr>
  </w:style>
  <w:style w:type="character" w:styleId="a4">
    <w:name w:val="footnote reference"/>
    <w:qFormat/>
    <w:rsid w:val="00384535"/>
    <w:rPr>
      <w:vertAlign w:val="superscript"/>
    </w:rPr>
  </w:style>
  <w:style w:type="character" w:styleId="a5">
    <w:name w:val="annotation reference"/>
    <w:semiHidden/>
    <w:qFormat/>
    <w:rsid w:val="00384535"/>
    <w:rPr>
      <w:sz w:val="16"/>
      <w:szCs w:val="16"/>
    </w:rPr>
  </w:style>
  <w:style w:type="character" w:styleId="a6">
    <w:name w:val="endnote reference"/>
    <w:semiHidden/>
    <w:rsid w:val="00384535"/>
    <w:rPr>
      <w:vertAlign w:val="superscript"/>
    </w:rPr>
  </w:style>
  <w:style w:type="character" w:styleId="a7">
    <w:name w:val="Emphasis"/>
    <w:qFormat/>
    <w:rsid w:val="00384535"/>
    <w:rPr>
      <w:i/>
      <w:iCs/>
    </w:rPr>
  </w:style>
  <w:style w:type="character" w:styleId="a8">
    <w:name w:val="Hyperlink"/>
    <w:basedOn w:val="a0"/>
    <w:unhideWhenUsed/>
    <w:qFormat/>
    <w:rsid w:val="00384535"/>
    <w:rPr>
      <w:color w:val="0563C1" w:themeColor="hyperlink"/>
      <w:u w:val="single"/>
    </w:rPr>
  </w:style>
  <w:style w:type="character" w:styleId="a9">
    <w:name w:val="page number"/>
    <w:basedOn w:val="a0"/>
    <w:rsid w:val="00384535"/>
  </w:style>
  <w:style w:type="character" w:styleId="aa">
    <w:name w:val="Strong"/>
    <w:uiPriority w:val="22"/>
    <w:qFormat/>
    <w:rsid w:val="00384535"/>
    <w:rPr>
      <w:b/>
      <w:bCs/>
    </w:rPr>
  </w:style>
  <w:style w:type="paragraph" w:styleId="ab">
    <w:name w:val="Balloon Text"/>
    <w:basedOn w:val="a"/>
    <w:link w:val="ac"/>
    <w:unhideWhenUsed/>
    <w:qFormat/>
    <w:rsid w:val="00384535"/>
    <w:pPr>
      <w:spacing w:before="0" w:after="0"/>
    </w:pPr>
    <w:rPr>
      <w:rFonts w:ascii="Segoe UI" w:hAnsi="Segoe UI" w:cs="Segoe UI"/>
      <w:sz w:val="18"/>
      <w:szCs w:val="18"/>
    </w:rPr>
  </w:style>
  <w:style w:type="paragraph" w:styleId="21">
    <w:name w:val="Body Text 2"/>
    <w:basedOn w:val="a"/>
    <w:link w:val="22"/>
    <w:qFormat/>
    <w:rsid w:val="00384535"/>
    <w:pPr>
      <w:tabs>
        <w:tab w:val="left" w:pos="720"/>
      </w:tabs>
      <w:spacing w:before="0" w:after="0" w:line="360" w:lineRule="auto"/>
      <w:ind w:left="0" w:firstLine="0"/>
    </w:pPr>
    <w:rPr>
      <w:rFonts w:ascii="Arial LatArm" w:eastAsia="Times New Roman" w:hAnsi="Arial LatArm"/>
      <w:sz w:val="20"/>
      <w:szCs w:val="20"/>
    </w:rPr>
  </w:style>
  <w:style w:type="paragraph" w:styleId="31">
    <w:name w:val="Body Text Indent 3"/>
    <w:basedOn w:val="a"/>
    <w:link w:val="32"/>
    <w:qFormat/>
    <w:rsid w:val="00384535"/>
    <w:pPr>
      <w:spacing w:before="0" w:after="0" w:line="360" w:lineRule="auto"/>
      <w:ind w:left="0" w:firstLine="567"/>
      <w:jc w:val="both"/>
    </w:pPr>
    <w:rPr>
      <w:rFonts w:ascii="Times Armenian" w:eastAsia="Times New Roman" w:hAnsi="Times Armenian"/>
      <w:sz w:val="20"/>
      <w:szCs w:val="20"/>
    </w:rPr>
  </w:style>
  <w:style w:type="paragraph" w:styleId="ad">
    <w:name w:val="endnote text"/>
    <w:basedOn w:val="a"/>
    <w:link w:val="ae"/>
    <w:semiHidden/>
    <w:rsid w:val="00384535"/>
    <w:pPr>
      <w:spacing w:before="0" w:after="0"/>
      <w:ind w:left="0" w:firstLine="0"/>
    </w:pPr>
    <w:rPr>
      <w:rFonts w:ascii="Times Armenian" w:eastAsia="Times New Roman" w:hAnsi="Times Armenian"/>
      <w:sz w:val="20"/>
      <w:szCs w:val="20"/>
      <w:lang w:eastAsia="ru-RU"/>
    </w:rPr>
  </w:style>
  <w:style w:type="paragraph" w:styleId="af">
    <w:name w:val="annotation text"/>
    <w:basedOn w:val="a"/>
    <w:link w:val="af0"/>
    <w:semiHidden/>
    <w:rsid w:val="00384535"/>
    <w:pPr>
      <w:spacing w:before="0" w:after="0"/>
      <w:ind w:left="0" w:firstLine="0"/>
    </w:pPr>
    <w:rPr>
      <w:rFonts w:ascii="Times Armenian" w:eastAsia="Times New Roman" w:hAnsi="Times Armenian"/>
      <w:sz w:val="20"/>
      <w:szCs w:val="20"/>
      <w:lang w:eastAsia="ru-RU"/>
    </w:rPr>
  </w:style>
  <w:style w:type="paragraph" w:styleId="11">
    <w:name w:val="index 1"/>
    <w:basedOn w:val="a"/>
    <w:next w:val="a"/>
    <w:semiHidden/>
    <w:qFormat/>
    <w:rsid w:val="00384535"/>
    <w:pPr>
      <w:spacing w:before="0" w:after="0"/>
      <w:ind w:left="240" w:hanging="240"/>
    </w:pPr>
    <w:rPr>
      <w:rFonts w:ascii="Times New Roman" w:eastAsia="Times New Roman" w:hAnsi="Times New Roman"/>
      <w:sz w:val="24"/>
      <w:szCs w:val="24"/>
    </w:rPr>
  </w:style>
  <w:style w:type="paragraph" w:styleId="af1">
    <w:name w:val="annotation subject"/>
    <w:basedOn w:val="af"/>
    <w:next w:val="af"/>
    <w:link w:val="af2"/>
    <w:semiHidden/>
    <w:rsid w:val="00384535"/>
    <w:rPr>
      <w:b/>
      <w:bCs/>
    </w:rPr>
  </w:style>
  <w:style w:type="paragraph" w:styleId="af3">
    <w:name w:val="Document Map"/>
    <w:basedOn w:val="a"/>
    <w:link w:val="af4"/>
    <w:semiHidden/>
    <w:rsid w:val="00384535"/>
    <w:pPr>
      <w:shd w:val="clear" w:color="auto" w:fill="000080"/>
      <w:spacing w:before="0" w:after="0"/>
      <w:ind w:left="0" w:firstLine="0"/>
    </w:pPr>
    <w:rPr>
      <w:rFonts w:ascii="Tahoma" w:eastAsia="Times New Roman" w:hAnsi="Tahoma" w:cs="Tahoma"/>
      <w:sz w:val="20"/>
      <w:szCs w:val="20"/>
      <w:lang w:eastAsia="ru-RU"/>
    </w:rPr>
  </w:style>
  <w:style w:type="paragraph" w:styleId="af5">
    <w:name w:val="footnote text"/>
    <w:basedOn w:val="a"/>
    <w:link w:val="af6"/>
    <w:semiHidden/>
    <w:qFormat/>
    <w:rsid w:val="00384535"/>
    <w:pPr>
      <w:spacing w:before="0" w:after="0"/>
      <w:ind w:left="0" w:firstLine="0"/>
    </w:pPr>
    <w:rPr>
      <w:rFonts w:ascii="Times Armenian" w:eastAsia="Times New Roman" w:hAnsi="Times Armenian"/>
      <w:sz w:val="20"/>
      <w:szCs w:val="20"/>
      <w:lang w:eastAsia="ru-RU"/>
    </w:rPr>
  </w:style>
  <w:style w:type="paragraph" w:styleId="af7">
    <w:name w:val="header"/>
    <w:basedOn w:val="a"/>
    <w:link w:val="af8"/>
    <w:qFormat/>
    <w:rsid w:val="00384535"/>
    <w:pPr>
      <w:tabs>
        <w:tab w:val="center" w:pos="4153"/>
        <w:tab w:val="right" w:pos="8306"/>
      </w:tabs>
      <w:spacing w:before="0" w:after="0"/>
      <w:ind w:left="0" w:firstLine="0"/>
    </w:pPr>
    <w:rPr>
      <w:rFonts w:ascii="Times New Roman" w:eastAsia="Times New Roman" w:hAnsi="Times New Roman"/>
      <w:sz w:val="20"/>
      <w:szCs w:val="20"/>
      <w:lang w:val="en-AU" w:eastAsia="ru-RU"/>
    </w:rPr>
  </w:style>
  <w:style w:type="paragraph" w:styleId="af9">
    <w:name w:val="Body Text"/>
    <w:basedOn w:val="a"/>
    <w:link w:val="afa"/>
    <w:qFormat/>
    <w:rsid w:val="00384535"/>
    <w:pPr>
      <w:spacing w:before="0" w:after="120"/>
      <w:ind w:left="0" w:firstLine="0"/>
    </w:pPr>
    <w:rPr>
      <w:rFonts w:ascii="Times New Roman" w:eastAsia="Times New Roman" w:hAnsi="Times New Roman"/>
      <w:sz w:val="24"/>
      <w:szCs w:val="24"/>
    </w:rPr>
  </w:style>
  <w:style w:type="paragraph" w:styleId="afb">
    <w:name w:val="index heading"/>
    <w:basedOn w:val="a"/>
    <w:next w:val="11"/>
    <w:semiHidden/>
    <w:qFormat/>
    <w:rsid w:val="00384535"/>
    <w:pPr>
      <w:spacing w:before="0" w:after="0"/>
      <w:ind w:left="0" w:firstLine="0"/>
    </w:pPr>
    <w:rPr>
      <w:rFonts w:ascii="Times New Roman" w:eastAsia="Times New Roman" w:hAnsi="Times New Roman"/>
      <w:sz w:val="20"/>
      <w:szCs w:val="20"/>
      <w:lang w:val="en-AU" w:eastAsia="ru-RU"/>
    </w:rPr>
  </w:style>
  <w:style w:type="paragraph" w:styleId="afc">
    <w:name w:val="Body Text Indent"/>
    <w:basedOn w:val="a"/>
    <w:link w:val="afd"/>
    <w:qFormat/>
    <w:rsid w:val="00384535"/>
    <w:pPr>
      <w:spacing w:before="0" w:after="0" w:line="360" w:lineRule="auto"/>
      <w:ind w:left="0" w:firstLine="720"/>
      <w:jc w:val="both"/>
    </w:pPr>
    <w:rPr>
      <w:rFonts w:ascii="Arial LatArm" w:eastAsia="Times New Roman" w:hAnsi="Arial LatArm"/>
      <w:i/>
      <w:sz w:val="20"/>
      <w:szCs w:val="20"/>
      <w:lang w:val="en-AU"/>
    </w:rPr>
  </w:style>
  <w:style w:type="paragraph" w:styleId="afe">
    <w:name w:val="Title"/>
    <w:basedOn w:val="a"/>
    <w:link w:val="aff"/>
    <w:qFormat/>
    <w:rsid w:val="00384535"/>
    <w:pPr>
      <w:spacing w:before="0" w:after="0"/>
      <w:ind w:left="0" w:firstLine="0"/>
      <w:jc w:val="center"/>
    </w:pPr>
    <w:rPr>
      <w:rFonts w:ascii="Arial Armenian" w:eastAsia="Times New Roman" w:hAnsi="Arial Armenian"/>
      <w:sz w:val="24"/>
      <w:szCs w:val="20"/>
    </w:rPr>
  </w:style>
  <w:style w:type="paragraph" w:styleId="aff0">
    <w:name w:val="footer"/>
    <w:basedOn w:val="a"/>
    <w:link w:val="aff1"/>
    <w:qFormat/>
    <w:rsid w:val="00384535"/>
    <w:pPr>
      <w:tabs>
        <w:tab w:val="center" w:pos="4320"/>
        <w:tab w:val="right" w:pos="8640"/>
      </w:tabs>
      <w:spacing w:before="0" w:after="0"/>
      <w:ind w:left="0" w:firstLine="0"/>
    </w:pPr>
    <w:rPr>
      <w:rFonts w:ascii="Times New Roman" w:eastAsia="Times New Roman" w:hAnsi="Times New Roman"/>
      <w:sz w:val="20"/>
      <w:szCs w:val="20"/>
    </w:rPr>
  </w:style>
  <w:style w:type="paragraph" w:styleId="aff2">
    <w:name w:val="Normal (Web)"/>
    <w:basedOn w:val="a"/>
    <w:uiPriority w:val="99"/>
    <w:rsid w:val="00384535"/>
    <w:pPr>
      <w:spacing w:before="100" w:beforeAutospacing="1" w:after="100" w:afterAutospacing="1"/>
      <w:ind w:left="0" w:firstLine="0"/>
    </w:pPr>
    <w:rPr>
      <w:rFonts w:ascii="Times New Roman" w:eastAsia="Times New Roman" w:hAnsi="Times New Roman"/>
      <w:sz w:val="24"/>
      <w:szCs w:val="24"/>
    </w:rPr>
  </w:style>
  <w:style w:type="paragraph" w:styleId="33">
    <w:name w:val="Body Text 3"/>
    <w:basedOn w:val="a"/>
    <w:link w:val="34"/>
    <w:rsid w:val="00384535"/>
    <w:pPr>
      <w:spacing w:before="0" w:after="0"/>
      <w:ind w:left="0" w:firstLine="0"/>
      <w:jc w:val="both"/>
    </w:pPr>
    <w:rPr>
      <w:rFonts w:ascii="Arial LatArm" w:eastAsia="Times New Roman" w:hAnsi="Arial LatArm"/>
      <w:sz w:val="20"/>
      <w:szCs w:val="20"/>
      <w:lang w:eastAsia="ru-RU"/>
    </w:rPr>
  </w:style>
  <w:style w:type="paragraph" w:styleId="23">
    <w:name w:val="Body Text Indent 2"/>
    <w:basedOn w:val="a"/>
    <w:link w:val="24"/>
    <w:qFormat/>
    <w:rsid w:val="00384535"/>
    <w:pPr>
      <w:spacing w:before="0" w:after="0" w:line="360" w:lineRule="auto"/>
      <w:ind w:left="0" w:firstLine="540"/>
      <w:jc w:val="both"/>
    </w:pPr>
    <w:rPr>
      <w:rFonts w:ascii="Baltica" w:eastAsia="Times New Roman" w:hAnsi="Baltica"/>
      <w:sz w:val="20"/>
      <w:szCs w:val="20"/>
      <w:lang w:val="af-ZA"/>
    </w:rPr>
  </w:style>
  <w:style w:type="paragraph" w:styleId="aff3">
    <w:name w:val="Block Text"/>
    <w:basedOn w:val="a"/>
    <w:rsid w:val="00384535"/>
    <w:pPr>
      <w:overflowPunct w:val="0"/>
      <w:autoSpaceDE w:val="0"/>
      <w:autoSpaceDN w:val="0"/>
      <w:adjustRightInd w:val="0"/>
      <w:spacing w:before="0" w:after="0"/>
      <w:ind w:left="4500" w:right="98" w:firstLine="0"/>
      <w:jc w:val="right"/>
      <w:textAlignment w:val="baseline"/>
    </w:pPr>
    <w:rPr>
      <w:rFonts w:ascii="Arial Armenian" w:eastAsia="Times New Roman" w:hAnsi="Arial Armenian"/>
      <w:sz w:val="28"/>
      <w:szCs w:val="20"/>
      <w:lang w:val="es-ES"/>
    </w:rPr>
  </w:style>
  <w:style w:type="table" w:styleId="aff4">
    <w:name w:val="Table Grid"/>
    <w:basedOn w:val="a1"/>
    <w:uiPriority w:val="39"/>
    <w:rsid w:val="00384535"/>
    <w:rPr>
      <w:rFonts w:ascii="Times New Roman" w:eastAsia="Times New Roman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qFormat/>
    <w:rsid w:val="00384535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aff5">
    <w:name w:val="No Spacing"/>
    <w:uiPriority w:val="1"/>
    <w:qFormat/>
    <w:rsid w:val="00384535"/>
    <w:pPr>
      <w:ind w:left="576" w:hanging="576"/>
    </w:pPr>
    <w:rPr>
      <w:rFonts w:ascii="Calibri" w:eastAsia="Calibri" w:hAnsi="Calibri" w:cs="Times New Roman"/>
      <w:sz w:val="22"/>
      <w:szCs w:val="22"/>
      <w:lang w:val="en-US" w:eastAsia="en-US"/>
    </w:rPr>
  </w:style>
  <w:style w:type="paragraph" w:customStyle="1" w:styleId="CharChar1">
    <w:name w:val="Char Char1"/>
    <w:basedOn w:val="a"/>
    <w:qFormat/>
    <w:rsid w:val="00384535"/>
    <w:pPr>
      <w:spacing w:before="0" w:after="160" w:line="240" w:lineRule="exact"/>
      <w:ind w:left="0" w:firstLine="0"/>
    </w:pPr>
    <w:rPr>
      <w:rFonts w:ascii="Arial" w:eastAsia="Times New Roman" w:hAnsi="Arial" w:cs="Arial"/>
      <w:sz w:val="20"/>
      <w:szCs w:val="20"/>
    </w:rPr>
  </w:style>
  <w:style w:type="character" w:customStyle="1" w:styleId="ac">
    <w:name w:val="Текст выноски Знак"/>
    <w:basedOn w:val="a0"/>
    <w:link w:val="ab"/>
    <w:qFormat/>
    <w:rsid w:val="00384535"/>
    <w:rPr>
      <w:rFonts w:ascii="Segoe UI" w:eastAsia="Calibri" w:hAnsi="Segoe UI" w:cs="Segoe UI"/>
      <w:sz w:val="18"/>
      <w:szCs w:val="18"/>
    </w:rPr>
  </w:style>
  <w:style w:type="paragraph" w:styleId="aff6">
    <w:name w:val="List Paragraph"/>
    <w:basedOn w:val="a"/>
    <w:link w:val="aff7"/>
    <w:uiPriority w:val="34"/>
    <w:qFormat/>
    <w:rsid w:val="00384535"/>
    <w:pPr>
      <w:ind w:left="720"/>
      <w:contextualSpacing/>
    </w:pPr>
  </w:style>
  <w:style w:type="character" w:customStyle="1" w:styleId="af6">
    <w:name w:val="Текст сноски Знак"/>
    <w:basedOn w:val="a0"/>
    <w:link w:val="af5"/>
    <w:semiHidden/>
    <w:qFormat/>
    <w:rsid w:val="00384535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customStyle="1" w:styleId="24">
    <w:name w:val="Основной текст с отступом 2 Знак"/>
    <w:basedOn w:val="a0"/>
    <w:link w:val="23"/>
    <w:qFormat/>
    <w:rsid w:val="00384535"/>
    <w:rPr>
      <w:rFonts w:ascii="Baltica" w:eastAsia="Times New Roman" w:hAnsi="Baltica" w:cs="Times New Roman"/>
      <w:sz w:val="20"/>
      <w:szCs w:val="20"/>
      <w:lang w:val="af-ZA"/>
    </w:rPr>
  </w:style>
  <w:style w:type="paragraph" w:styleId="25">
    <w:name w:val="Quote"/>
    <w:basedOn w:val="a"/>
    <w:next w:val="a"/>
    <w:link w:val="26"/>
    <w:uiPriority w:val="29"/>
    <w:qFormat/>
    <w:rsid w:val="00384535"/>
    <w:pPr>
      <w:spacing w:before="0" w:after="0"/>
      <w:ind w:left="0" w:firstLine="0"/>
    </w:pPr>
    <w:rPr>
      <w:rFonts w:ascii="Arial LatArm" w:eastAsia="Times New Roman" w:hAnsi="Arial LatArm"/>
      <w:i/>
      <w:iCs/>
      <w:color w:val="000000"/>
      <w:sz w:val="24"/>
      <w:szCs w:val="24"/>
    </w:rPr>
  </w:style>
  <w:style w:type="character" w:customStyle="1" w:styleId="26">
    <w:name w:val="Цитата 2 Знак"/>
    <w:basedOn w:val="a0"/>
    <w:link w:val="25"/>
    <w:uiPriority w:val="29"/>
    <w:qFormat/>
    <w:rsid w:val="00384535"/>
    <w:rPr>
      <w:rFonts w:ascii="Arial LatArm" w:eastAsia="Times New Roman" w:hAnsi="Arial LatArm" w:cs="Times New Roman"/>
      <w:i/>
      <w:iCs/>
      <w:color w:val="000000"/>
      <w:sz w:val="24"/>
      <w:szCs w:val="24"/>
    </w:rPr>
  </w:style>
  <w:style w:type="character" w:customStyle="1" w:styleId="20">
    <w:name w:val="Заголовок 2 Знак"/>
    <w:basedOn w:val="a0"/>
    <w:link w:val="2"/>
    <w:qFormat/>
    <w:rsid w:val="00384535"/>
    <w:rPr>
      <w:rFonts w:ascii="Arial LatArm" w:eastAsia="Times New Roman" w:hAnsi="Arial LatArm" w:cs="Times New Roman"/>
      <w:b/>
      <w:color w:val="0000FF"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qFormat/>
    <w:rsid w:val="00384535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40">
    <w:name w:val="Заголовок 4 Знак"/>
    <w:basedOn w:val="a0"/>
    <w:link w:val="4"/>
    <w:qFormat/>
    <w:rsid w:val="00384535"/>
    <w:rPr>
      <w:rFonts w:ascii="Arial LatArm" w:eastAsia="Times New Roman" w:hAnsi="Arial LatArm" w:cs="Times New Roman"/>
      <w:i/>
      <w:sz w:val="18"/>
      <w:szCs w:val="20"/>
    </w:rPr>
  </w:style>
  <w:style w:type="character" w:customStyle="1" w:styleId="50">
    <w:name w:val="Заголовок 5 Знак"/>
    <w:basedOn w:val="a0"/>
    <w:link w:val="5"/>
    <w:qFormat/>
    <w:rsid w:val="00384535"/>
    <w:rPr>
      <w:rFonts w:ascii="Arial LatArm" w:eastAsia="Times New Roman" w:hAnsi="Arial LatArm" w:cs="Times New Roman"/>
      <w:b/>
      <w:sz w:val="26"/>
      <w:szCs w:val="20"/>
      <w:lang w:eastAsia="ru-RU"/>
    </w:rPr>
  </w:style>
  <w:style w:type="character" w:customStyle="1" w:styleId="60">
    <w:name w:val="Заголовок 6 Знак"/>
    <w:basedOn w:val="a0"/>
    <w:link w:val="6"/>
    <w:qFormat/>
    <w:rsid w:val="00384535"/>
    <w:rPr>
      <w:rFonts w:ascii="Arial LatArm" w:eastAsia="Times New Roman" w:hAnsi="Arial LatArm" w:cs="Times New Roman"/>
      <w:b/>
      <w:color w:val="000000"/>
      <w:szCs w:val="20"/>
      <w:lang w:eastAsia="ru-RU"/>
    </w:rPr>
  </w:style>
  <w:style w:type="character" w:customStyle="1" w:styleId="70">
    <w:name w:val="Заголовок 7 Знак"/>
    <w:basedOn w:val="a0"/>
    <w:link w:val="7"/>
    <w:qFormat/>
    <w:rsid w:val="00384535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80">
    <w:name w:val="Заголовок 8 Знак"/>
    <w:basedOn w:val="a0"/>
    <w:link w:val="8"/>
    <w:qFormat/>
    <w:rsid w:val="00384535"/>
    <w:rPr>
      <w:rFonts w:ascii="Times Armenian" w:eastAsia="Times New Roman" w:hAnsi="Times Armenian" w:cs="Times New Roman"/>
      <w:i/>
      <w:sz w:val="20"/>
      <w:szCs w:val="20"/>
      <w:lang w:val="nl-NL" w:eastAsia="zh-CN"/>
    </w:rPr>
  </w:style>
  <w:style w:type="character" w:customStyle="1" w:styleId="90">
    <w:name w:val="Заголовок 9 Знак"/>
    <w:basedOn w:val="a0"/>
    <w:link w:val="9"/>
    <w:qFormat/>
    <w:rsid w:val="00384535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character" w:customStyle="1" w:styleId="afd">
    <w:name w:val="Основной текст с отступом Знак"/>
    <w:basedOn w:val="a0"/>
    <w:link w:val="afc"/>
    <w:qFormat/>
    <w:rsid w:val="00384535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aff1">
    <w:name w:val="Нижний колонтитул Знак"/>
    <w:basedOn w:val="a0"/>
    <w:link w:val="aff0"/>
    <w:qFormat/>
    <w:rsid w:val="00384535"/>
    <w:rPr>
      <w:rFonts w:ascii="Times New Roman" w:eastAsia="Times New Roman" w:hAnsi="Times New Roman" w:cs="Times New Roman"/>
      <w:sz w:val="20"/>
      <w:szCs w:val="20"/>
    </w:rPr>
  </w:style>
  <w:style w:type="character" w:customStyle="1" w:styleId="32">
    <w:name w:val="Основной текст с отступом 3 Знак"/>
    <w:basedOn w:val="a0"/>
    <w:link w:val="31"/>
    <w:qFormat/>
    <w:rsid w:val="00384535"/>
    <w:rPr>
      <w:rFonts w:ascii="Times Armenian" w:eastAsia="Times New Roman" w:hAnsi="Times Armenian" w:cs="Times New Roman"/>
      <w:sz w:val="20"/>
      <w:szCs w:val="20"/>
    </w:rPr>
  </w:style>
  <w:style w:type="character" w:customStyle="1" w:styleId="22">
    <w:name w:val="Основной текст 2 Знак"/>
    <w:basedOn w:val="a0"/>
    <w:link w:val="21"/>
    <w:qFormat/>
    <w:rsid w:val="00384535"/>
    <w:rPr>
      <w:rFonts w:ascii="Arial LatArm" w:eastAsia="Times New Roman" w:hAnsi="Arial LatArm" w:cs="Times New Roman"/>
      <w:sz w:val="20"/>
      <w:szCs w:val="20"/>
    </w:rPr>
  </w:style>
  <w:style w:type="paragraph" w:customStyle="1" w:styleId="Char">
    <w:name w:val="Char"/>
    <w:basedOn w:val="a"/>
    <w:semiHidden/>
    <w:qFormat/>
    <w:rsid w:val="00384535"/>
    <w:pPr>
      <w:spacing w:before="0" w:after="160" w:line="360" w:lineRule="auto"/>
      <w:ind w:left="0" w:firstLine="709"/>
      <w:jc w:val="both"/>
    </w:pPr>
    <w:rPr>
      <w:rFonts w:ascii="Arial AMU" w:eastAsia="Times New Roman" w:hAnsi="Arial AMU" w:cs="Arial"/>
      <w:szCs w:val="20"/>
    </w:rPr>
  </w:style>
  <w:style w:type="paragraph" w:customStyle="1" w:styleId="Default">
    <w:name w:val="Default"/>
    <w:qFormat/>
    <w:rsid w:val="00384535"/>
    <w:pPr>
      <w:autoSpaceDE w:val="0"/>
      <w:autoSpaceDN w:val="0"/>
      <w:adjustRightInd w:val="0"/>
    </w:pPr>
    <w:rPr>
      <w:rFonts w:ascii="Arial Unicode" w:eastAsia="Times New Roman" w:hAnsi="Arial Unicode" w:cs="Arial Unicode"/>
      <w:color w:val="000000"/>
      <w:sz w:val="24"/>
      <w:szCs w:val="24"/>
    </w:rPr>
  </w:style>
  <w:style w:type="character" w:customStyle="1" w:styleId="afa">
    <w:name w:val="Основной текст Знак"/>
    <w:basedOn w:val="a0"/>
    <w:link w:val="af9"/>
    <w:qFormat/>
    <w:rsid w:val="00384535"/>
    <w:rPr>
      <w:rFonts w:ascii="Times New Roman" w:eastAsia="Times New Roman" w:hAnsi="Times New Roman" w:cs="Times New Roman"/>
      <w:sz w:val="24"/>
      <w:szCs w:val="24"/>
    </w:rPr>
  </w:style>
  <w:style w:type="character" w:customStyle="1" w:styleId="af8">
    <w:name w:val="Верхний колонтитул Знак"/>
    <w:basedOn w:val="a0"/>
    <w:link w:val="af7"/>
    <w:rsid w:val="00384535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character" w:customStyle="1" w:styleId="34">
    <w:name w:val="Основной текст 3 Знак"/>
    <w:basedOn w:val="a0"/>
    <w:link w:val="33"/>
    <w:rsid w:val="00384535"/>
    <w:rPr>
      <w:rFonts w:ascii="Arial LatArm" w:eastAsia="Times New Roman" w:hAnsi="Arial LatArm" w:cs="Times New Roman"/>
      <w:sz w:val="20"/>
      <w:szCs w:val="20"/>
      <w:lang w:eastAsia="ru-RU"/>
    </w:rPr>
  </w:style>
  <w:style w:type="character" w:customStyle="1" w:styleId="aff">
    <w:name w:val="Название Знак"/>
    <w:basedOn w:val="a0"/>
    <w:link w:val="afe"/>
    <w:rsid w:val="00384535"/>
    <w:rPr>
      <w:rFonts w:ascii="Arial Armenian" w:eastAsia="Times New Roman" w:hAnsi="Arial Armenian" w:cs="Times New Roman"/>
      <w:sz w:val="24"/>
      <w:szCs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384535"/>
    <w:pPr>
      <w:spacing w:before="0" w:after="160" w:line="240" w:lineRule="exact"/>
      <w:ind w:left="0" w:firstLine="0"/>
    </w:pPr>
    <w:rPr>
      <w:rFonts w:ascii="Arial" w:eastAsia="Times New Roman" w:hAnsi="Arial" w:cs="Arial"/>
      <w:sz w:val="20"/>
      <w:szCs w:val="20"/>
    </w:rPr>
  </w:style>
  <w:style w:type="paragraph" w:customStyle="1" w:styleId="norm">
    <w:name w:val="norm"/>
    <w:basedOn w:val="a"/>
    <w:rsid w:val="00384535"/>
    <w:pPr>
      <w:spacing w:before="0" w:after="0" w:line="480" w:lineRule="auto"/>
      <w:ind w:left="0" w:firstLine="709"/>
      <w:jc w:val="both"/>
    </w:pPr>
    <w:rPr>
      <w:rFonts w:ascii="Arial Armenian" w:eastAsia="Times New Roman" w:hAnsi="Arial Armenian"/>
      <w:szCs w:val="20"/>
      <w:lang w:eastAsia="ru-RU"/>
    </w:rPr>
  </w:style>
  <w:style w:type="character" w:customStyle="1" w:styleId="normChar">
    <w:name w:val="norm Char"/>
    <w:locked/>
    <w:rsid w:val="00384535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384535"/>
    <w:rPr>
      <w:rFonts w:ascii="Arial LatArm" w:hAnsi="Arial LatArm"/>
      <w:sz w:val="24"/>
      <w:lang w:eastAsia="ru-RU"/>
    </w:rPr>
  </w:style>
  <w:style w:type="character" w:customStyle="1" w:styleId="CharChar22">
    <w:name w:val="Char Char22"/>
    <w:rsid w:val="00384535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384535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384535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384535"/>
    <w:rPr>
      <w:rFonts w:ascii="Times Armenian" w:hAnsi="Times Armenian"/>
      <w:i/>
      <w:lang w:val="nl-NL"/>
    </w:rPr>
  </w:style>
  <w:style w:type="character" w:customStyle="1" w:styleId="CharChar13">
    <w:name w:val="Char Char13"/>
    <w:rsid w:val="00384535"/>
    <w:rPr>
      <w:rFonts w:ascii="Arial Armenian" w:hAnsi="Arial Armenian"/>
      <w:lang w:val="en-US"/>
    </w:rPr>
  </w:style>
  <w:style w:type="character" w:customStyle="1" w:styleId="af0">
    <w:name w:val="Текст примечания Знак"/>
    <w:basedOn w:val="a0"/>
    <w:link w:val="af"/>
    <w:semiHidden/>
    <w:rsid w:val="00384535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customStyle="1" w:styleId="af2">
    <w:name w:val="Тема примечания Знак"/>
    <w:basedOn w:val="af0"/>
    <w:link w:val="af1"/>
    <w:semiHidden/>
    <w:rsid w:val="00384535"/>
    <w:rPr>
      <w:rFonts w:ascii="Times Armenian" w:eastAsia="Times New Roman" w:hAnsi="Times Armenian" w:cs="Times New Roman"/>
      <w:b/>
      <w:bCs/>
      <w:sz w:val="20"/>
      <w:szCs w:val="20"/>
      <w:lang w:eastAsia="ru-RU"/>
    </w:rPr>
  </w:style>
  <w:style w:type="character" w:customStyle="1" w:styleId="ae">
    <w:name w:val="Текст концевой сноски Знак"/>
    <w:basedOn w:val="a0"/>
    <w:link w:val="ad"/>
    <w:semiHidden/>
    <w:rsid w:val="00384535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customStyle="1" w:styleId="af4">
    <w:name w:val="Схема документа Знак"/>
    <w:basedOn w:val="a0"/>
    <w:link w:val="af3"/>
    <w:semiHidden/>
    <w:rsid w:val="00384535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customStyle="1" w:styleId="12">
    <w:name w:val="Рецензия1"/>
    <w:hidden/>
    <w:semiHidden/>
    <w:rsid w:val="00384535"/>
    <w:rPr>
      <w:rFonts w:ascii="Times Armenian" w:eastAsia="Times New Roman" w:hAnsi="Times Armenian" w:cs="Times New Roman"/>
      <w:sz w:val="24"/>
      <w:lang w:val="en-US"/>
    </w:rPr>
  </w:style>
  <w:style w:type="paragraph" w:customStyle="1" w:styleId="Char1">
    <w:name w:val="Char1"/>
    <w:basedOn w:val="a"/>
    <w:rsid w:val="00384535"/>
    <w:pPr>
      <w:spacing w:before="0" w:after="160" w:line="240" w:lineRule="exact"/>
      <w:ind w:left="0" w:firstLine="0"/>
    </w:pPr>
    <w:rPr>
      <w:rFonts w:ascii="Verdana" w:eastAsia="Times New Roman" w:hAnsi="Verdana"/>
      <w:sz w:val="20"/>
      <w:szCs w:val="20"/>
    </w:rPr>
  </w:style>
  <w:style w:type="paragraph" w:customStyle="1" w:styleId="Style2">
    <w:name w:val="Style2"/>
    <w:basedOn w:val="a"/>
    <w:rsid w:val="00384535"/>
    <w:pPr>
      <w:spacing w:before="0" w:after="0"/>
      <w:ind w:left="0" w:firstLine="0"/>
      <w:jc w:val="center"/>
    </w:pPr>
    <w:rPr>
      <w:rFonts w:ascii="Arial Armenian" w:eastAsia="Times New Roman" w:hAnsi="Arial Armenian"/>
      <w:w w:val="90"/>
      <w:szCs w:val="20"/>
      <w:lang w:eastAsia="ru-RU"/>
    </w:rPr>
  </w:style>
  <w:style w:type="character" w:customStyle="1" w:styleId="CharChar23">
    <w:name w:val="Char Char23"/>
    <w:rsid w:val="00384535"/>
    <w:rPr>
      <w:rFonts w:ascii="Arial Armenian" w:hAnsi="Arial Armenian"/>
      <w:sz w:val="28"/>
      <w:lang w:val="en-US" w:eastAsia="ru-RU" w:bidi="ar-SA"/>
    </w:rPr>
  </w:style>
  <w:style w:type="character" w:customStyle="1" w:styleId="CharChar21">
    <w:name w:val="Char Char21"/>
    <w:rsid w:val="00384535"/>
    <w:rPr>
      <w:rFonts w:ascii="Arial LatArm" w:hAnsi="Arial LatArm"/>
      <w:b/>
      <w:color w:val="0000FF"/>
      <w:lang w:val="en-US" w:eastAsia="ru-RU" w:bidi="ar-SA"/>
    </w:rPr>
  </w:style>
  <w:style w:type="character" w:customStyle="1" w:styleId="CharChar25">
    <w:name w:val="Char Char25"/>
    <w:rsid w:val="00384535"/>
    <w:rPr>
      <w:rFonts w:ascii="Arial Armenian" w:hAnsi="Arial Armenian"/>
      <w:sz w:val="28"/>
      <w:lang w:val="en-US" w:eastAsia="ru-RU" w:bidi="ar-SA"/>
    </w:rPr>
  </w:style>
  <w:style w:type="character" w:customStyle="1" w:styleId="CharChar24">
    <w:name w:val="Char Char24"/>
    <w:rsid w:val="00384535"/>
    <w:rPr>
      <w:rFonts w:ascii="Arial LatArm" w:hAnsi="Arial LatArm"/>
      <w:b/>
      <w:color w:val="0000FF"/>
      <w:lang w:val="en-US" w:eastAsia="ru-RU" w:bidi="ar-SA"/>
    </w:rPr>
  </w:style>
  <w:style w:type="paragraph" w:customStyle="1" w:styleId="BodyTextIndent22">
    <w:name w:val="Body Text Indent 2+2"/>
    <w:basedOn w:val="a"/>
    <w:next w:val="a"/>
    <w:rsid w:val="00384535"/>
    <w:pPr>
      <w:autoSpaceDE w:val="0"/>
      <w:autoSpaceDN w:val="0"/>
      <w:adjustRightInd w:val="0"/>
      <w:spacing w:before="0" w:after="0"/>
      <w:ind w:left="0" w:firstLine="0"/>
    </w:pPr>
    <w:rPr>
      <w:rFonts w:ascii="Times Armenian" w:eastAsia="Times New Roman" w:hAnsi="Times Armenian"/>
      <w:sz w:val="24"/>
      <w:szCs w:val="24"/>
      <w:lang w:val="ru-RU" w:eastAsia="ru-RU"/>
    </w:rPr>
  </w:style>
  <w:style w:type="paragraph" w:customStyle="1" w:styleId="Normal2">
    <w:name w:val="Normal+2"/>
    <w:basedOn w:val="a"/>
    <w:next w:val="a"/>
    <w:rsid w:val="00384535"/>
    <w:pPr>
      <w:autoSpaceDE w:val="0"/>
      <w:autoSpaceDN w:val="0"/>
      <w:adjustRightInd w:val="0"/>
      <w:spacing w:before="0" w:after="0"/>
      <w:ind w:left="0" w:firstLine="0"/>
    </w:pPr>
    <w:rPr>
      <w:rFonts w:ascii="Times Armenian" w:eastAsia="Times New Roman" w:hAnsi="Times Armenian"/>
      <w:sz w:val="24"/>
      <w:szCs w:val="24"/>
      <w:lang w:val="ru-RU" w:eastAsia="ru-RU"/>
    </w:rPr>
  </w:style>
  <w:style w:type="paragraph" w:customStyle="1" w:styleId="CharCharCharChar">
    <w:name w:val="Знак Знак Знак Char Char Char Char Знак Знак Знак"/>
    <w:basedOn w:val="a"/>
    <w:rsid w:val="00384535"/>
    <w:pPr>
      <w:widowControl w:val="0"/>
      <w:bidi/>
      <w:adjustRightInd w:val="0"/>
      <w:spacing w:before="0" w:after="160" w:line="240" w:lineRule="exact"/>
      <w:ind w:left="0" w:firstLine="0"/>
    </w:pPr>
    <w:rPr>
      <w:rFonts w:ascii="Times New Roman" w:eastAsia="Times New Roman" w:hAnsi="Times New Roman"/>
      <w:sz w:val="20"/>
      <w:szCs w:val="20"/>
      <w:lang w:val="en-GB" w:eastAsia="ru-RU" w:bidi="he-IL"/>
    </w:rPr>
  </w:style>
  <w:style w:type="paragraph" w:customStyle="1" w:styleId="xl63">
    <w:name w:val="xl63"/>
    <w:basedOn w:val="a"/>
    <w:rsid w:val="003845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a"/>
    <w:qFormat/>
    <w:rsid w:val="003845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a"/>
    <w:rsid w:val="003845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a"/>
    <w:rsid w:val="003845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a"/>
    <w:rsid w:val="003845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a"/>
    <w:rsid w:val="0038453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left="0" w:firstLine="0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a"/>
    <w:rsid w:val="0038453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ind w:left="0" w:firstLine="0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a"/>
    <w:rsid w:val="0038453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a"/>
    <w:rsid w:val="0038453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</w:rPr>
  </w:style>
  <w:style w:type="paragraph" w:customStyle="1" w:styleId="xl72">
    <w:name w:val="xl72"/>
    <w:basedOn w:val="a"/>
    <w:rsid w:val="0038453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</w:rPr>
  </w:style>
  <w:style w:type="paragraph" w:customStyle="1" w:styleId="font5">
    <w:name w:val="font5"/>
    <w:basedOn w:val="a"/>
    <w:rsid w:val="00384535"/>
    <w:pPr>
      <w:spacing w:before="100" w:beforeAutospacing="1" w:after="100" w:afterAutospacing="1"/>
      <w:ind w:left="0" w:firstLine="0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a"/>
    <w:rsid w:val="00384535"/>
    <w:pPr>
      <w:spacing w:before="100" w:beforeAutospacing="1" w:after="100" w:afterAutospacing="1"/>
      <w:ind w:left="0" w:firstLine="0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a"/>
    <w:rsid w:val="00384535"/>
    <w:pPr>
      <w:spacing w:before="100" w:beforeAutospacing="1" w:after="100" w:afterAutospacing="1"/>
      <w:ind w:left="0" w:firstLine="0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a"/>
    <w:rsid w:val="00384535"/>
    <w:pPr>
      <w:spacing w:before="100" w:beforeAutospacing="1" w:after="100" w:afterAutospacing="1"/>
      <w:ind w:left="0" w:firstLine="0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a"/>
    <w:rsid w:val="00384535"/>
    <w:pPr>
      <w:spacing w:before="100" w:beforeAutospacing="1" w:after="100" w:afterAutospacing="1"/>
      <w:ind w:left="0" w:firstLine="0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a"/>
    <w:rsid w:val="00384535"/>
    <w:pPr>
      <w:spacing w:before="100" w:beforeAutospacing="1" w:after="100" w:afterAutospacing="1"/>
      <w:ind w:left="0" w:firstLine="0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a"/>
    <w:rsid w:val="00384535"/>
    <w:pPr>
      <w:spacing w:before="100" w:beforeAutospacing="1" w:after="100" w:afterAutospacing="1"/>
      <w:ind w:left="0" w:firstLine="0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a"/>
    <w:rsid w:val="00384535"/>
    <w:pPr>
      <w:spacing w:before="100" w:beforeAutospacing="1" w:after="100" w:afterAutospacing="1"/>
      <w:ind w:left="0" w:firstLine="0"/>
    </w:pPr>
    <w:rPr>
      <w:rFonts w:ascii="Times New Roman" w:eastAsia="Arial Unicode MS" w:hAnsi="Times New Roman"/>
      <w:sz w:val="16"/>
      <w:szCs w:val="16"/>
    </w:rPr>
  </w:style>
  <w:style w:type="paragraph" w:customStyle="1" w:styleId="font13">
    <w:name w:val="font13"/>
    <w:basedOn w:val="a"/>
    <w:rsid w:val="00384535"/>
    <w:pPr>
      <w:spacing w:before="100" w:beforeAutospacing="1" w:after="100" w:afterAutospacing="1"/>
      <w:ind w:left="0" w:firstLine="0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a"/>
    <w:rsid w:val="0038453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ind w:left="0" w:firstLine="0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a"/>
    <w:rsid w:val="0038453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a"/>
    <w:rsid w:val="0038453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</w:rPr>
  </w:style>
  <w:style w:type="paragraph" w:customStyle="1" w:styleId="Index11">
    <w:name w:val="Index 11"/>
    <w:basedOn w:val="a"/>
    <w:rsid w:val="00384535"/>
    <w:pPr>
      <w:suppressAutoHyphens/>
      <w:spacing w:before="0" w:after="0" w:line="100" w:lineRule="atLeast"/>
      <w:ind w:left="240" w:hanging="240"/>
    </w:pPr>
    <w:rPr>
      <w:rFonts w:ascii="Times Armenian" w:eastAsia="Times New Roman" w:hAnsi="Times Armenian"/>
      <w:kern w:val="1"/>
      <w:sz w:val="16"/>
      <w:szCs w:val="16"/>
      <w:lang w:eastAsia="ar-SA"/>
    </w:rPr>
  </w:style>
  <w:style w:type="paragraph" w:customStyle="1" w:styleId="IndexHeading1">
    <w:name w:val="Index Heading1"/>
    <w:basedOn w:val="a"/>
    <w:rsid w:val="00384535"/>
    <w:pPr>
      <w:suppressAutoHyphens/>
      <w:spacing w:before="0" w:after="0" w:line="100" w:lineRule="atLeast"/>
      <w:ind w:left="0" w:firstLine="0"/>
    </w:pPr>
    <w:rPr>
      <w:rFonts w:ascii="Times New Roman" w:eastAsia="Times New Roman" w:hAnsi="Times New Roman"/>
      <w:kern w:val="1"/>
      <w:sz w:val="20"/>
      <w:szCs w:val="20"/>
      <w:lang w:val="en-AU" w:eastAsia="ar-SA"/>
    </w:rPr>
  </w:style>
  <w:style w:type="character" w:customStyle="1" w:styleId="CharCharCharChar1">
    <w:name w:val="Char Char Char Char1"/>
    <w:rsid w:val="00384535"/>
    <w:rPr>
      <w:rFonts w:ascii="Arial LatArm" w:hAnsi="Arial LatArm"/>
      <w:sz w:val="24"/>
      <w:lang w:val="en-US" w:eastAsia="ru-RU" w:bidi="ar-SA"/>
    </w:rPr>
  </w:style>
  <w:style w:type="character" w:customStyle="1" w:styleId="CharChar">
    <w:name w:val="Char Char"/>
    <w:locked/>
    <w:rsid w:val="00384535"/>
    <w:rPr>
      <w:lang w:val="en-US" w:eastAsia="en-US" w:bidi="ar-SA"/>
    </w:rPr>
  </w:style>
  <w:style w:type="paragraph" w:customStyle="1" w:styleId="Char3CharCharChar">
    <w:name w:val="Char3 Char Char Char"/>
    <w:basedOn w:val="a"/>
    <w:next w:val="a"/>
    <w:semiHidden/>
    <w:rsid w:val="00384535"/>
    <w:pPr>
      <w:spacing w:before="0" w:after="160" w:line="240" w:lineRule="exact"/>
      <w:ind w:left="0" w:firstLine="0"/>
      <w:jc w:val="both"/>
    </w:pPr>
    <w:rPr>
      <w:rFonts w:ascii="Arial" w:eastAsia="Times New Roman" w:hAnsi="Arial" w:cs="Arial"/>
      <w:b/>
      <w:sz w:val="20"/>
      <w:szCs w:val="20"/>
      <w:lang w:val="en-GB"/>
    </w:rPr>
  </w:style>
  <w:style w:type="character" w:customStyle="1" w:styleId="aff7">
    <w:name w:val="Абзац списка Знак"/>
    <w:link w:val="aff6"/>
    <w:uiPriority w:val="34"/>
    <w:locked/>
    <w:rsid w:val="00384535"/>
    <w:rPr>
      <w:rFonts w:ascii="Calibri" w:eastAsia="Calibri" w:hAnsi="Calibri" w:cs="Times New Roman"/>
    </w:rPr>
  </w:style>
  <w:style w:type="character" w:customStyle="1" w:styleId="UnresolvedMention">
    <w:name w:val="Unresolved Mention"/>
    <w:uiPriority w:val="99"/>
    <w:semiHidden/>
    <w:unhideWhenUsed/>
    <w:rsid w:val="00384535"/>
    <w:rPr>
      <w:color w:val="605E5C"/>
      <w:shd w:val="clear" w:color="auto" w:fill="E1DFDD"/>
    </w:rPr>
  </w:style>
  <w:style w:type="character" w:customStyle="1" w:styleId="CharChar4">
    <w:name w:val="Char Char4"/>
    <w:locked/>
    <w:rsid w:val="00384535"/>
    <w:rPr>
      <w:sz w:val="24"/>
      <w:szCs w:val="24"/>
      <w:lang w:val="en-US" w:eastAsia="en-US" w:bidi="ar-SA"/>
    </w:rPr>
  </w:style>
  <w:style w:type="paragraph" w:customStyle="1" w:styleId="msonormalcxspmiddle">
    <w:name w:val="msonormalcxspmiddle"/>
    <w:basedOn w:val="a"/>
    <w:rsid w:val="00384535"/>
    <w:pPr>
      <w:spacing w:before="100" w:beforeAutospacing="1" w:after="100" w:afterAutospacing="1"/>
      <w:ind w:left="0" w:firstLine="0"/>
    </w:pPr>
    <w:rPr>
      <w:rFonts w:ascii="Times New Roman" w:eastAsia="Times New Roman" w:hAnsi="Times New Roman"/>
      <w:sz w:val="24"/>
      <w:szCs w:val="24"/>
    </w:rPr>
  </w:style>
  <w:style w:type="character" w:customStyle="1" w:styleId="CharChar5">
    <w:name w:val="Char Char5"/>
    <w:locked/>
    <w:rsid w:val="00384535"/>
    <w:rPr>
      <w:sz w:val="24"/>
      <w:szCs w:val="24"/>
      <w:lang w:val="en-US" w:eastAsia="en-US" w:bidi="ar-SA"/>
    </w:rPr>
  </w:style>
  <w:style w:type="character" w:customStyle="1" w:styleId="ezkurwreuab5ozgtqnkl">
    <w:name w:val="ezkurwreuab5ozgtqnkl"/>
    <w:basedOn w:val="a0"/>
    <w:rsid w:val="00497FB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DF8134-6159-413C-8E1A-B828DF22F0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489</TotalTime>
  <Pages>3</Pages>
  <Words>930</Words>
  <Characters>5307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 Vardanyan</dc:creator>
  <cp:keywords>https:/mul2-minfin.gov.am/tasks/335569/oneclick/0c33142ec370ebb2c84c6dc51082936d064fc1952547b901c58d58baf6b2c4d7.docx?token=86a94a82e5ae5972ffcf6e3bfab8dab3</cp:keywords>
  <cp:lastModifiedBy>GNUMNER_V</cp:lastModifiedBy>
  <cp:revision>367</cp:revision>
  <cp:lastPrinted>2025-04-28T11:22:00Z</cp:lastPrinted>
  <dcterms:created xsi:type="dcterms:W3CDTF">2022-10-24T12:13:00Z</dcterms:created>
  <dcterms:modified xsi:type="dcterms:W3CDTF">2025-12-29T11:08:00Z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1049-11.2.0.11341</vt:lpwstr>
  </property>
  <property fmtid="{D5CDD505-2E9C-101B-9397-08002B2CF9AE}" pid="3" name="ICV">
    <vt:lpwstr>A5D70B2048D6484391A2CFA97DC66AFB</vt:lpwstr>
  </property>
</Properties>
</file>